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543" w:rsidRPr="00C53543" w:rsidRDefault="00C53543" w:rsidP="00C53543">
      <w:pPr>
        <w:spacing w:after="0" w:line="240" w:lineRule="auto"/>
        <w:jc w:val="center"/>
        <w:rPr>
          <w:rFonts w:ascii="Impact" w:hAnsi="Impact"/>
          <w:color w:val="FF0000"/>
          <w:sz w:val="28"/>
          <w:szCs w:val="28"/>
        </w:rPr>
      </w:pPr>
      <w:r w:rsidRPr="00C53543">
        <w:rPr>
          <w:rFonts w:ascii="Impact" w:hAnsi="Impact"/>
          <w:color w:val="FF0000"/>
          <w:sz w:val="28"/>
          <w:szCs w:val="28"/>
        </w:rPr>
        <w:t xml:space="preserve">Методики </w:t>
      </w:r>
      <w:r>
        <w:rPr>
          <w:rFonts w:ascii="Impact" w:hAnsi="Impact"/>
          <w:color w:val="FF0000"/>
          <w:sz w:val="28"/>
          <w:szCs w:val="28"/>
        </w:rPr>
        <w:t xml:space="preserve"> исследования</w:t>
      </w:r>
      <w:r w:rsidRPr="00C53543">
        <w:rPr>
          <w:rFonts w:ascii="Impact" w:hAnsi="Impact"/>
          <w:color w:val="FF0000"/>
          <w:sz w:val="28"/>
          <w:szCs w:val="28"/>
        </w:rPr>
        <w:t xml:space="preserve"> эмоциональн</w:t>
      </w:r>
      <w:r w:rsidR="00C7409C">
        <w:rPr>
          <w:rFonts w:ascii="Impact" w:hAnsi="Impact"/>
          <w:color w:val="FF0000"/>
          <w:sz w:val="28"/>
          <w:szCs w:val="28"/>
        </w:rPr>
        <w:t>о – личностного развития дошкольника</w:t>
      </w:r>
    </w:p>
    <w:p w:rsidR="00C53543" w:rsidRPr="00E306F6" w:rsidRDefault="00C53543" w:rsidP="00C53543">
      <w:pPr>
        <w:spacing w:after="0" w:line="240" w:lineRule="auto"/>
        <w:jc w:val="center"/>
        <w:rPr>
          <w:rFonts w:ascii="Impact" w:hAnsi="Impact"/>
          <w:color w:val="FF0000"/>
          <w:sz w:val="24"/>
          <w:szCs w:val="24"/>
        </w:rPr>
      </w:pPr>
    </w:p>
    <w:p w:rsidR="00C53543" w:rsidRPr="00E306F6" w:rsidRDefault="00C53543" w:rsidP="00C53543">
      <w:pPr>
        <w:spacing w:after="0" w:line="240" w:lineRule="auto"/>
        <w:jc w:val="both"/>
        <w:rPr>
          <w:rFonts w:ascii="Times New Roman" w:hAnsi="Times New Roman"/>
          <w:b/>
          <w:sz w:val="24"/>
          <w:szCs w:val="24"/>
        </w:rPr>
      </w:pPr>
    </w:p>
    <w:p w:rsidR="00C53543" w:rsidRPr="00E306F6" w:rsidRDefault="00C53543" w:rsidP="00C53543">
      <w:pPr>
        <w:spacing w:after="0" w:line="240" w:lineRule="auto"/>
        <w:jc w:val="center"/>
        <w:rPr>
          <w:rFonts w:ascii="Times New Roman" w:hAnsi="Times New Roman"/>
          <w:sz w:val="24"/>
          <w:szCs w:val="24"/>
        </w:rPr>
      </w:pPr>
      <w:r w:rsidRPr="00E306F6">
        <w:rPr>
          <w:rFonts w:ascii="Times New Roman" w:hAnsi="Times New Roman"/>
          <w:b/>
          <w:color w:val="00B050"/>
          <w:sz w:val="24"/>
          <w:szCs w:val="24"/>
        </w:rPr>
        <w:t>1.Тест «Волшебная страна чувств»</w:t>
      </w:r>
      <w:r w:rsidRPr="00E306F6">
        <w:rPr>
          <w:rFonts w:ascii="Times New Roman" w:hAnsi="Times New Roman"/>
          <w:sz w:val="24"/>
          <w:szCs w:val="24"/>
        </w:rPr>
        <w:t xml:space="preserve"> (</w:t>
      </w:r>
      <w:proofErr w:type="spellStart"/>
      <w:r w:rsidRPr="00E306F6">
        <w:rPr>
          <w:rFonts w:ascii="Times New Roman" w:hAnsi="Times New Roman"/>
          <w:sz w:val="24"/>
          <w:szCs w:val="24"/>
        </w:rPr>
        <w:t>Т.Д.Зинкевич</w:t>
      </w:r>
      <w:proofErr w:type="spellEnd"/>
      <w:r w:rsidRPr="00E306F6">
        <w:rPr>
          <w:rFonts w:ascii="Times New Roman" w:hAnsi="Times New Roman"/>
          <w:sz w:val="24"/>
          <w:szCs w:val="24"/>
        </w:rPr>
        <w:t xml:space="preserve"> – Евстигнеева)</w:t>
      </w:r>
    </w:p>
    <w:p w:rsidR="00C53543" w:rsidRPr="00E306F6" w:rsidRDefault="00344870" w:rsidP="00C53543">
      <w:pPr>
        <w:jc w:val="center"/>
        <w:rPr>
          <w:b/>
          <w:bCs/>
          <w:sz w:val="24"/>
          <w:szCs w:val="24"/>
        </w:rPr>
      </w:pPr>
      <w:r w:rsidRPr="00344870">
        <w:rPr>
          <w:b/>
          <w:bCs/>
          <w:noProof/>
          <w:sz w:val="24"/>
          <w:szCs w:val="24"/>
          <w:lang w:eastAsia="ru-RU"/>
        </w:rPr>
        <w:drawing>
          <wp:inline distT="0" distB="0" distL="0" distR="0">
            <wp:extent cx="3912781" cy="5922319"/>
            <wp:effectExtent l="0" t="0" r="0" b="0"/>
            <wp:docPr id="1" name="Рисунок 1" descr="C:\Users\earthgoth\Desktop\ТЕСТОТЕКА\для ДЕТЕЙ\image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rthgoth\Desktop\ТЕСТОТЕКА\для ДЕТЕЙ\image03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28444" cy="5946027"/>
                    </a:xfrm>
                    <a:prstGeom prst="rect">
                      <a:avLst/>
                    </a:prstGeom>
                    <a:noFill/>
                    <a:ln>
                      <a:noFill/>
                    </a:ln>
                  </pic:spPr>
                </pic:pic>
              </a:graphicData>
            </a:graphic>
          </wp:inline>
        </w:drawing>
      </w:r>
      <w:r w:rsidR="00C53543" w:rsidRPr="00E306F6">
        <w:rPr>
          <w:b/>
          <w:bCs/>
          <w:sz w:val="24"/>
          <w:szCs w:val="24"/>
        </w:rPr>
        <w:t xml:space="preserve">Рис. 1. </w:t>
      </w:r>
    </w:p>
    <w:p w:rsidR="00C53543" w:rsidRPr="00E306F6" w:rsidRDefault="00C53543" w:rsidP="00C53543">
      <w:pPr>
        <w:jc w:val="center"/>
        <w:rPr>
          <w:b/>
          <w:bCs/>
          <w:sz w:val="24"/>
          <w:szCs w:val="24"/>
        </w:rPr>
      </w:pPr>
      <w:r w:rsidRPr="00E306F6">
        <w:rPr>
          <w:rFonts w:ascii="Times New Roman" w:hAnsi="Times New Roman"/>
          <w:b/>
          <w:bCs/>
          <w:sz w:val="24"/>
          <w:szCs w:val="24"/>
        </w:rPr>
        <w:t>Рис.1.Волшебная страна чувств</w:t>
      </w:r>
    </w:p>
    <w:p w:rsidR="00C53543" w:rsidRPr="00E306F6" w:rsidRDefault="00C53543" w:rsidP="00C53543">
      <w:pPr>
        <w:shd w:val="clear" w:color="auto" w:fill="FFFFFF"/>
        <w:spacing w:after="0" w:line="240" w:lineRule="auto"/>
        <w:rPr>
          <w:rFonts w:ascii="Times New Roman" w:hAnsi="Times New Roman"/>
          <w:sz w:val="24"/>
          <w:szCs w:val="24"/>
        </w:rPr>
      </w:pPr>
      <w:r w:rsidRPr="00E306F6">
        <w:rPr>
          <w:rFonts w:ascii="Times New Roman" w:hAnsi="Times New Roman"/>
          <w:sz w:val="24"/>
          <w:szCs w:val="24"/>
        </w:rPr>
        <w:t xml:space="preserve">Перед ребенком (или детьми) психолог раскладывает восемь карандашей (красный, желтый, синий, зеленый, фиолетовый, коричневый, серый и черный) и бланк методики (рис. </w:t>
      </w:r>
      <w:r w:rsidRPr="00E306F6">
        <w:rPr>
          <w:rFonts w:ascii="Times New Roman" w:hAnsi="Times New Roman"/>
          <w:b/>
          <w:bCs/>
          <w:sz w:val="24"/>
          <w:szCs w:val="24"/>
        </w:rPr>
        <w:t>1).</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b/>
          <w:bCs/>
          <w:iCs/>
          <w:sz w:val="24"/>
          <w:szCs w:val="24"/>
        </w:rPr>
        <w:t>Инструкция 1</w:t>
      </w:r>
      <w:r w:rsidRPr="00E306F6">
        <w:rPr>
          <w:rFonts w:ascii="Times New Roman" w:hAnsi="Times New Roman"/>
          <w:b/>
          <w:bCs/>
          <w:i/>
          <w:iCs/>
          <w:sz w:val="24"/>
          <w:szCs w:val="24"/>
        </w:rPr>
        <w:t xml:space="preserve">: </w:t>
      </w:r>
      <w:r w:rsidRPr="00E306F6">
        <w:rPr>
          <w:rFonts w:ascii="Times New Roman" w:hAnsi="Times New Roman"/>
          <w:sz w:val="24"/>
          <w:szCs w:val="24"/>
        </w:rPr>
        <w:t>«Далеко-далеко, а может быть, и близко, есть волшебная страна, и живут в ней чувства: Радость, Удовольствие, Страх, Вина, Обида, Грусть, Злость и Интерес. Живут они в маленьких цветных домиках. Причем каждое чувство живет в домике определенного цвета. Какое - то чувство живет в красном домике, какое - то в синем, какое -то в черном, какое -то в зеленом... Каждый день, как только встает солнце, жители волшебной страны занимаются своими делами.</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lastRenderedPageBreak/>
        <w:t>Но однажды случилась беда. На страну налетел страшный ураган. Порывы ветра были настолько сильными, что срывали крыши с домов и ломали ветви деревьев. Жители успели спрятаться, но домики спасти не удалось.</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 xml:space="preserve">И вот ураган закончился, ветер стих. Жители вышли из укрытий и увидели свои домики разрушенными. Конечно, они были очень расстроены, но слезами, как известно, горю не поможешь. Взяв необходимые инструменты, жители вскоре восстановили свои домики. </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Пожалуйста, помоги жит</w:t>
      </w:r>
      <w:r w:rsidR="00C65885">
        <w:rPr>
          <w:rFonts w:ascii="Times New Roman" w:hAnsi="Times New Roman"/>
          <w:sz w:val="24"/>
          <w:szCs w:val="24"/>
        </w:rPr>
        <w:t>елям  нарисуй и раскрась домики</w:t>
      </w:r>
      <w:r w:rsidRPr="00E306F6">
        <w:rPr>
          <w:rFonts w:ascii="Times New Roman" w:hAnsi="Times New Roman"/>
          <w:sz w:val="24"/>
          <w:szCs w:val="24"/>
        </w:rPr>
        <w:t>.</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Таким образом, детям предлагается поработать с первой колонкой - где написано</w:t>
      </w:r>
      <w:r w:rsidR="00C65885">
        <w:rPr>
          <w:rFonts w:ascii="Times New Roman" w:hAnsi="Times New Roman"/>
          <w:sz w:val="24"/>
          <w:szCs w:val="24"/>
        </w:rPr>
        <w:t xml:space="preserve"> слово </w:t>
      </w:r>
      <w:r w:rsidRPr="00E306F6">
        <w:rPr>
          <w:rFonts w:ascii="Times New Roman" w:hAnsi="Times New Roman"/>
          <w:sz w:val="24"/>
          <w:szCs w:val="24"/>
        </w:rPr>
        <w:t xml:space="preserve"> </w:t>
      </w:r>
      <w:r w:rsidR="00C65885">
        <w:rPr>
          <w:rFonts w:ascii="Times New Roman" w:hAnsi="Times New Roman"/>
          <w:sz w:val="24"/>
          <w:szCs w:val="24"/>
        </w:rPr>
        <w:t>«Д</w:t>
      </w:r>
      <w:r w:rsidRPr="00E306F6">
        <w:rPr>
          <w:rFonts w:ascii="Times New Roman" w:hAnsi="Times New Roman"/>
          <w:sz w:val="24"/>
          <w:szCs w:val="24"/>
        </w:rPr>
        <w:t>омики</w:t>
      </w:r>
      <w:r w:rsidR="00C65885">
        <w:rPr>
          <w:rFonts w:ascii="Times New Roman" w:hAnsi="Times New Roman"/>
          <w:sz w:val="24"/>
          <w:szCs w:val="24"/>
        </w:rPr>
        <w:t>»</w:t>
      </w:r>
      <w:r w:rsidRPr="00E306F6">
        <w:rPr>
          <w:rFonts w:ascii="Times New Roman" w:hAnsi="Times New Roman"/>
          <w:sz w:val="24"/>
          <w:szCs w:val="24"/>
        </w:rPr>
        <w:t>.</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b/>
          <w:iCs/>
          <w:sz w:val="24"/>
          <w:szCs w:val="24"/>
        </w:rPr>
        <w:t>Инструкция 2:</w:t>
      </w:r>
      <w:r w:rsidRPr="00E306F6">
        <w:rPr>
          <w:rFonts w:ascii="Times New Roman" w:hAnsi="Times New Roman"/>
          <w:i/>
          <w:iCs/>
          <w:sz w:val="24"/>
          <w:szCs w:val="24"/>
        </w:rPr>
        <w:t xml:space="preserve"> </w:t>
      </w:r>
      <w:r w:rsidRPr="00E306F6">
        <w:rPr>
          <w:rFonts w:ascii="Times New Roman" w:hAnsi="Times New Roman"/>
          <w:sz w:val="24"/>
          <w:szCs w:val="24"/>
        </w:rPr>
        <w:t>«Спасибо тебе от лица всех жителей. Ты восстановил страну. Настоящий волшебник! Но дело в том, что во время урагана жители были так напуганы, что совсем забыли, в домике какого цвета жил каждый из них. Пожалуйста, помоги каждому жителю найти свой домик. Закрась или подчеркни название чувства цветом, соответствующим цвету его домика».</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Здесь ведущий предлагает ребятам поработать со второй колонкой, в которой перечислены названия чувств. В результате мы узнаём, с каким цветом ассоциируется у ребенка определенное чувство.</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b/>
          <w:iCs/>
          <w:sz w:val="24"/>
          <w:szCs w:val="24"/>
        </w:rPr>
        <w:t>Инструкция 3:</w:t>
      </w:r>
      <w:r w:rsidRPr="00E306F6">
        <w:rPr>
          <w:rFonts w:ascii="Times New Roman" w:hAnsi="Times New Roman"/>
          <w:i/>
          <w:iCs/>
          <w:sz w:val="24"/>
          <w:szCs w:val="24"/>
        </w:rPr>
        <w:t xml:space="preserve"> </w:t>
      </w:r>
      <w:r w:rsidRPr="00E306F6">
        <w:rPr>
          <w:rFonts w:ascii="Times New Roman" w:hAnsi="Times New Roman"/>
          <w:sz w:val="24"/>
          <w:szCs w:val="24"/>
        </w:rPr>
        <w:t>«Спасибо! Ты не только восстановил страну, но и помог жителям найти свои домики. Теперь им хорошо, ведь очень важно знать, где твой дом. Но как же мы будем путешествовать по этой стране без карты? Ведь каждая страна имеет свою территорию и границы. Территория страны наносится на карту. Посмотри — вот карта страны чувств (ведущий показывает силуэт человека). Но она пуста. После восстановления страны карта еще не исправлена.</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Только ты, как человек, восстановивший страну, можешь раскрасить карту. Для этого возьми, пожалуйста, свои волшебные карандаши. Они уже помогли тебе восстановить страну, теперь помогут и раскрасить карту».</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Для этого возьми, пожалуйста, свои волшебные карандаши. Они уже помогли тебе восстановить страну, теперь помогут и раскрасить карту».</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Если, рассматривая карту страны, ребенок скажет, что это — человек, можно объяснить ему, что на карте очертание разных стран может быть похоже на что угодно. Например, очертание Италии похоже на сапог (при этом хорошо иметь под рукой атлас и подкрепить свои слова рассматриванием карт).</w:t>
      </w:r>
    </w:p>
    <w:p w:rsidR="00C53543" w:rsidRPr="00E306F6" w:rsidRDefault="00C53543" w:rsidP="00C53543">
      <w:pPr>
        <w:shd w:val="clear" w:color="auto" w:fill="FFFFFF"/>
        <w:spacing w:after="0"/>
        <w:jc w:val="both"/>
        <w:rPr>
          <w:sz w:val="24"/>
          <w:szCs w:val="24"/>
        </w:rPr>
      </w:pPr>
      <w:r w:rsidRPr="00E306F6">
        <w:rPr>
          <w:rFonts w:ascii="Times New Roman" w:hAnsi="Times New Roman"/>
          <w:sz w:val="24"/>
          <w:szCs w:val="24"/>
        </w:rPr>
        <w:t>Когда карта будет раскрашена, ведущий благодарит ребят</w:t>
      </w:r>
      <w:r w:rsidRPr="00E306F6">
        <w:rPr>
          <w:sz w:val="24"/>
          <w:szCs w:val="24"/>
        </w:rPr>
        <w:t>.</w:t>
      </w:r>
    </w:p>
    <w:p w:rsidR="00C53543" w:rsidRPr="00E306F6" w:rsidRDefault="00C53543" w:rsidP="00C53543">
      <w:pPr>
        <w:shd w:val="clear" w:color="auto" w:fill="FFFFFF"/>
        <w:spacing w:after="0" w:line="240" w:lineRule="auto"/>
        <w:jc w:val="both"/>
        <w:rPr>
          <w:rFonts w:ascii="Times New Roman" w:hAnsi="Times New Roman"/>
          <w:b/>
          <w:bCs/>
          <w:iCs/>
          <w:sz w:val="24"/>
          <w:szCs w:val="24"/>
        </w:rPr>
      </w:pPr>
      <w:r w:rsidRPr="00E306F6">
        <w:rPr>
          <w:rFonts w:ascii="Times New Roman" w:hAnsi="Times New Roman"/>
          <w:b/>
          <w:bCs/>
          <w:iCs/>
          <w:sz w:val="24"/>
          <w:szCs w:val="24"/>
        </w:rPr>
        <w:t xml:space="preserve">Обработка результатов. </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При обработке результатов важно обращать внимание на следующее.</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1.  На то, все ли цвета были задействованы при раскрашивании домиков.</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 xml:space="preserve">2.  На адекватность подбора цвета при «заселении» чувств в домики. Например, неадекватным может считаться соответствие «радости» и «удовольствия» черному, коричневому или серому цветам. Однако несмотря на то, что данный выбор может считаться неадекватным, тем не менее, он является </w:t>
      </w:r>
      <w:proofErr w:type="spellStart"/>
      <w:r w:rsidRPr="00E306F6">
        <w:rPr>
          <w:rFonts w:ascii="Times New Roman" w:hAnsi="Times New Roman"/>
          <w:sz w:val="24"/>
          <w:szCs w:val="24"/>
        </w:rPr>
        <w:t>диагностичным</w:t>
      </w:r>
      <w:proofErr w:type="spellEnd"/>
      <w:r w:rsidRPr="00E306F6">
        <w:rPr>
          <w:rFonts w:ascii="Times New Roman" w:hAnsi="Times New Roman"/>
          <w:sz w:val="24"/>
          <w:szCs w:val="24"/>
        </w:rPr>
        <w:t>.</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3.  На распределение цветов, обозначающих чувства, внутри силуэта человека. Причем целесообразно символически разделить силуэт на 5 зон:</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   голова и шея (символизируют ментальную деятельность);</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   туловище до линии талии, исключая руки (символизируют эмоциональную деятельность);</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  руки до плеч (символизируют коммуникативные функции);</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  тазобедренная область (символизирует область творческих переживаний);</w:t>
      </w:r>
    </w:p>
    <w:p w:rsidR="00C53543" w:rsidRPr="00E306F6" w:rsidRDefault="00C53543" w:rsidP="00C53543">
      <w:pPr>
        <w:shd w:val="clear" w:color="auto" w:fill="FFFFFF"/>
        <w:spacing w:after="0" w:line="240" w:lineRule="auto"/>
        <w:jc w:val="both"/>
        <w:rPr>
          <w:rFonts w:ascii="Times New Roman" w:hAnsi="Times New Roman"/>
          <w:sz w:val="24"/>
          <w:szCs w:val="24"/>
        </w:rPr>
      </w:pPr>
      <w:r w:rsidRPr="00E306F6">
        <w:rPr>
          <w:rFonts w:ascii="Times New Roman" w:hAnsi="Times New Roman"/>
          <w:sz w:val="24"/>
          <w:szCs w:val="24"/>
        </w:rPr>
        <w:t xml:space="preserve">— ноги (символизируют чувство «опоры», </w:t>
      </w:r>
      <w:proofErr w:type="gramStart"/>
      <w:r w:rsidRPr="00E306F6">
        <w:rPr>
          <w:rFonts w:ascii="Times New Roman" w:hAnsi="Times New Roman"/>
          <w:sz w:val="24"/>
          <w:szCs w:val="24"/>
        </w:rPr>
        <w:t>уверенность;  а</w:t>
      </w:r>
      <w:proofErr w:type="gramEnd"/>
      <w:r w:rsidRPr="00E306F6">
        <w:rPr>
          <w:rFonts w:ascii="Times New Roman" w:hAnsi="Times New Roman"/>
          <w:sz w:val="24"/>
          <w:szCs w:val="24"/>
        </w:rPr>
        <w:t xml:space="preserve"> также возможность «заземления» негативных переживаний).</w:t>
      </w:r>
    </w:p>
    <w:p w:rsidR="00C53543" w:rsidRDefault="00C53543" w:rsidP="00C53543">
      <w:pPr>
        <w:shd w:val="clear" w:color="auto" w:fill="FFFFFF"/>
        <w:spacing w:line="240" w:lineRule="auto"/>
        <w:jc w:val="both"/>
        <w:rPr>
          <w:rFonts w:ascii="Times New Roman" w:hAnsi="Times New Roman"/>
          <w:sz w:val="24"/>
          <w:szCs w:val="24"/>
        </w:rPr>
      </w:pPr>
      <w:r w:rsidRPr="00E306F6">
        <w:rPr>
          <w:rFonts w:ascii="Times New Roman" w:hAnsi="Times New Roman"/>
          <w:sz w:val="24"/>
          <w:szCs w:val="24"/>
        </w:rPr>
        <w:t>Исследуя «карту», мы узнаём, какие чувства «живут» в разных частях тела. Например, чувства, «живущие в голове», окрашивают мысли. Если в голове «живет» страх,</w:t>
      </w:r>
      <w:r w:rsidRPr="00E306F6">
        <w:rPr>
          <w:sz w:val="24"/>
          <w:szCs w:val="24"/>
        </w:rPr>
        <w:t xml:space="preserve"> </w:t>
      </w:r>
      <w:r w:rsidRPr="00E306F6">
        <w:rPr>
          <w:rFonts w:ascii="Times New Roman" w:hAnsi="Times New Roman"/>
          <w:sz w:val="24"/>
          <w:szCs w:val="24"/>
        </w:rPr>
        <w:t xml:space="preserve">наверное, осуществлять мыслительную деятельность будет непросто. В руках «живут» чувства, </w:t>
      </w:r>
      <w:r w:rsidRPr="00E306F6">
        <w:rPr>
          <w:rFonts w:ascii="Times New Roman" w:hAnsi="Times New Roman"/>
          <w:sz w:val="24"/>
          <w:szCs w:val="24"/>
        </w:rPr>
        <w:lastRenderedPageBreak/>
        <w:t>испытываемые в контактах с окружающими. В ногах находятся чувства, которые дают человеку психологическую уверенность, или же (если в ногах поселились «негативные» чувства) человек имеет стремление «заземлить», избавиться от них</w:t>
      </w:r>
      <w:r>
        <w:rPr>
          <w:rFonts w:ascii="Times New Roman" w:hAnsi="Times New Roman"/>
          <w:sz w:val="24"/>
          <w:szCs w:val="24"/>
        </w:rPr>
        <w:t>.</w:t>
      </w:r>
    </w:p>
    <w:p w:rsidR="00C53543" w:rsidRPr="00E306F6" w:rsidRDefault="00C53543" w:rsidP="00C53543">
      <w:pPr>
        <w:shd w:val="clear" w:color="auto" w:fill="FFFFFF"/>
        <w:spacing w:line="240" w:lineRule="auto"/>
        <w:jc w:val="both"/>
        <w:rPr>
          <w:rFonts w:ascii="Times New Roman" w:hAnsi="Times New Roman"/>
          <w:sz w:val="24"/>
          <w:szCs w:val="24"/>
        </w:rPr>
      </w:pPr>
    </w:p>
    <w:p w:rsidR="00C53543" w:rsidRPr="00E306F6" w:rsidRDefault="00C53543" w:rsidP="00C53543">
      <w:pPr>
        <w:spacing w:after="0" w:line="240" w:lineRule="auto"/>
        <w:jc w:val="both"/>
        <w:rPr>
          <w:rFonts w:ascii="Times New Roman" w:hAnsi="Times New Roman"/>
          <w:b/>
          <w:color w:val="00B050"/>
          <w:sz w:val="24"/>
          <w:szCs w:val="24"/>
        </w:rPr>
      </w:pPr>
      <w:r w:rsidRPr="00E306F6">
        <w:rPr>
          <w:rFonts w:ascii="Times New Roman" w:hAnsi="Times New Roman"/>
          <w:b/>
          <w:color w:val="00B050"/>
          <w:sz w:val="24"/>
          <w:szCs w:val="24"/>
        </w:rPr>
        <w:t>2. Тест «Страхи в домиках» (М.А.Панфилова)</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b/>
          <w:sz w:val="24"/>
          <w:szCs w:val="24"/>
        </w:rPr>
        <w:t>Цель:</w:t>
      </w:r>
      <w:r w:rsidRPr="00E306F6">
        <w:rPr>
          <w:rFonts w:ascii="Times New Roman" w:hAnsi="Times New Roman"/>
          <w:sz w:val="24"/>
          <w:szCs w:val="24"/>
        </w:rPr>
        <w:t xml:space="preserve"> выявить какой именно страх испытывает ребенок.                                              </w:t>
      </w:r>
      <w:r>
        <w:rPr>
          <w:rFonts w:ascii="Times New Roman" w:hAnsi="Times New Roman"/>
          <w:sz w:val="24"/>
          <w:szCs w:val="24"/>
        </w:rPr>
        <w:t xml:space="preserve">                </w:t>
      </w:r>
      <w:r w:rsidRPr="00E306F6">
        <w:rPr>
          <w:rFonts w:ascii="Times New Roman" w:hAnsi="Times New Roman"/>
          <w:sz w:val="24"/>
          <w:szCs w:val="24"/>
        </w:rPr>
        <w:t xml:space="preserve"> Тест «Страхи в домиках» проводится с одним ребенком или с группой детей.</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После выполнения задания детям предлагается закрыть страшный дом на замок, который они сами рисуют, а ключ выбросить или потерять. Страхи в черном доме подсчитываются и соотносятся с возрастными нормами.</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b/>
          <w:sz w:val="24"/>
          <w:szCs w:val="24"/>
        </w:rPr>
        <w:t xml:space="preserve">Инструкция: </w:t>
      </w:r>
      <w:r w:rsidRPr="00E306F6">
        <w:rPr>
          <w:rFonts w:ascii="Times New Roman" w:hAnsi="Times New Roman"/>
          <w:sz w:val="24"/>
          <w:szCs w:val="24"/>
        </w:rPr>
        <w:t>« В красный и черный дом надо расселить 29 страхов. В каком доме (красном или черном) будут жить страшные страхи, а в каком нестрашные? Я буду перечислять страхи, а ты показывай соответствующий дом».</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Страхи:</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Когда останешься дома один;</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Нападения, бандитов;</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Заболеть, заразиться;</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Умереть;</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Того, что умрут твои родители;</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Каких – то людей;</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Маму или папу;</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Того, что они тебя накажут;</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 xml:space="preserve">Бабы Яги, Кощея Бессмертного, </w:t>
      </w:r>
      <w:proofErr w:type="spellStart"/>
      <w:r w:rsidRPr="00E306F6">
        <w:rPr>
          <w:rFonts w:ascii="Times New Roman" w:hAnsi="Times New Roman"/>
          <w:sz w:val="24"/>
          <w:szCs w:val="24"/>
        </w:rPr>
        <w:t>Бармалея</w:t>
      </w:r>
      <w:proofErr w:type="spellEnd"/>
      <w:r w:rsidRPr="00E306F6">
        <w:rPr>
          <w:rFonts w:ascii="Times New Roman" w:hAnsi="Times New Roman"/>
          <w:sz w:val="24"/>
          <w:szCs w:val="24"/>
        </w:rPr>
        <w:t>, Змея Горыныча, чудовищ;</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Опоздать в детский сад;</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Перед тем как заснуть;</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Страшных снов;</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Темноты;</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Волка, медведя, собак, пауков, змей (страхи животных);</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Машин, поездов, самолетов; (страхи транспорта);</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Бурана, урагана, грозы, наводнения, землетрясения (страхи стихии);</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Когда очень высоко (страхи высоты);</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Когда очень глубоко (страх глубины);</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В маленькой тесной комнате, помещении, туалете, переполненном автобусе, метро (страхи замкнутого пространства);</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Воды;</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Огня;</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Пожара;</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Войны;</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Больших улиц, площадей;</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Врачей (кроме зубных);</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 xml:space="preserve">Крови </w:t>
      </w:r>
      <w:proofErr w:type="gramStart"/>
      <w:r w:rsidRPr="00E306F6">
        <w:rPr>
          <w:rFonts w:ascii="Times New Roman" w:hAnsi="Times New Roman"/>
          <w:sz w:val="24"/>
          <w:szCs w:val="24"/>
        </w:rPr>
        <w:t>( когда</w:t>
      </w:r>
      <w:proofErr w:type="gramEnd"/>
      <w:r w:rsidRPr="00E306F6">
        <w:rPr>
          <w:rFonts w:ascii="Times New Roman" w:hAnsi="Times New Roman"/>
          <w:sz w:val="24"/>
          <w:szCs w:val="24"/>
        </w:rPr>
        <w:t xml:space="preserve"> идет кровь);</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Уколов;</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Боли (когда больно);</w:t>
      </w:r>
    </w:p>
    <w:p w:rsidR="00C53543" w:rsidRPr="00E306F6" w:rsidRDefault="00C53543" w:rsidP="00C53543">
      <w:pPr>
        <w:numPr>
          <w:ilvl w:val="0"/>
          <w:numId w:val="1"/>
        </w:numPr>
        <w:spacing w:after="0" w:line="240" w:lineRule="auto"/>
        <w:jc w:val="both"/>
        <w:rPr>
          <w:rFonts w:ascii="Times New Roman" w:hAnsi="Times New Roman"/>
          <w:sz w:val="24"/>
          <w:szCs w:val="24"/>
        </w:rPr>
      </w:pPr>
      <w:r w:rsidRPr="00E306F6">
        <w:rPr>
          <w:rFonts w:ascii="Times New Roman" w:hAnsi="Times New Roman"/>
          <w:sz w:val="24"/>
          <w:szCs w:val="24"/>
        </w:rPr>
        <w:t>Неожиданных, резких звуков, когда что – то внезапно упадет, стукнет.</w:t>
      </w:r>
    </w:p>
    <w:p w:rsidR="00C53543" w:rsidRPr="00E306F6" w:rsidRDefault="00C53543" w:rsidP="00C53543">
      <w:pPr>
        <w:spacing w:after="0" w:line="240" w:lineRule="auto"/>
        <w:ind w:left="720"/>
        <w:jc w:val="both"/>
        <w:rPr>
          <w:rFonts w:ascii="Times New Roman" w:hAnsi="Times New Roman"/>
          <w:sz w:val="24"/>
          <w:szCs w:val="24"/>
        </w:rPr>
      </w:pPr>
    </w:p>
    <w:p w:rsidR="00C53543" w:rsidRPr="00E306F6" w:rsidRDefault="00C53543" w:rsidP="00C53543">
      <w:pPr>
        <w:spacing w:after="0" w:line="240" w:lineRule="auto"/>
        <w:ind w:left="720"/>
        <w:jc w:val="both"/>
        <w:rPr>
          <w:rFonts w:ascii="Times New Roman" w:hAnsi="Times New Roman"/>
          <w:sz w:val="24"/>
          <w:szCs w:val="24"/>
        </w:rPr>
      </w:pPr>
    </w:p>
    <w:p w:rsidR="00C53543" w:rsidRPr="00E306F6" w:rsidRDefault="00C53543" w:rsidP="00C53543">
      <w:pPr>
        <w:spacing w:after="0" w:line="240" w:lineRule="auto"/>
        <w:ind w:left="720"/>
        <w:jc w:val="both"/>
        <w:rPr>
          <w:rFonts w:ascii="Times New Roman" w:hAnsi="Times New Roman"/>
          <w:sz w:val="24"/>
          <w:szCs w:val="24"/>
        </w:rPr>
      </w:pP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Возрастные нормы (по А.И. Захарову).</w:t>
      </w: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Среднее число страхов у детей (по полу и возрасту).</w:t>
      </w:r>
    </w:p>
    <w:p w:rsidR="00C53543" w:rsidRPr="00E306F6" w:rsidRDefault="00C53543" w:rsidP="00C53543">
      <w:pPr>
        <w:spacing w:after="0" w:line="240" w:lineRule="auto"/>
        <w:ind w:left="720"/>
        <w:jc w:val="both"/>
        <w:rPr>
          <w:rFonts w:ascii="Times New Roman" w:hAnsi="Times New Roman"/>
          <w:sz w:val="24"/>
          <w:szCs w:val="24"/>
        </w:rPr>
      </w:pPr>
    </w:p>
    <w:tbl>
      <w:tblPr>
        <w:tblW w:w="9357" w:type="dxa"/>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1494"/>
        <w:gridCol w:w="1327"/>
        <w:gridCol w:w="1492"/>
        <w:gridCol w:w="1494"/>
        <w:gridCol w:w="2161"/>
      </w:tblGrid>
      <w:tr w:rsidR="00C53543" w:rsidRPr="00E306F6" w:rsidTr="00CF64E8">
        <w:trPr>
          <w:trHeight w:val="345"/>
        </w:trPr>
        <w:tc>
          <w:tcPr>
            <w:tcW w:w="1389" w:type="dxa"/>
            <w:vMerge w:val="restart"/>
          </w:tcPr>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Возраст</w:t>
            </w:r>
          </w:p>
        </w:tc>
        <w:tc>
          <w:tcPr>
            <w:tcW w:w="2821" w:type="dxa"/>
            <w:gridSpan w:val="2"/>
            <w:tcBorders>
              <w:bottom w:val="single" w:sz="4" w:space="0" w:color="auto"/>
            </w:tcBorders>
          </w:tcPr>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Число страхов</w:t>
            </w:r>
          </w:p>
        </w:tc>
        <w:tc>
          <w:tcPr>
            <w:tcW w:w="1492" w:type="dxa"/>
            <w:vMerge w:val="restart"/>
          </w:tcPr>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Возраст</w:t>
            </w:r>
          </w:p>
        </w:tc>
        <w:tc>
          <w:tcPr>
            <w:tcW w:w="3655" w:type="dxa"/>
            <w:gridSpan w:val="2"/>
            <w:tcBorders>
              <w:bottom w:val="single" w:sz="4" w:space="0" w:color="auto"/>
            </w:tcBorders>
          </w:tcPr>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Число страхов</w:t>
            </w:r>
          </w:p>
        </w:tc>
      </w:tr>
      <w:tr w:rsidR="00C53543" w:rsidRPr="00E306F6" w:rsidTr="00CF64E8">
        <w:trPr>
          <w:trHeight w:val="225"/>
        </w:trPr>
        <w:tc>
          <w:tcPr>
            <w:tcW w:w="1389" w:type="dxa"/>
            <w:vMerge/>
          </w:tcPr>
          <w:p w:rsidR="00C53543" w:rsidRPr="00E306F6" w:rsidRDefault="00C53543" w:rsidP="00C53543">
            <w:pPr>
              <w:spacing w:after="0" w:line="240" w:lineRule="auto"/>
              <w:jc w:val="both"/>
              <w:rPr>
                <w:rFonts w:ascii="Times New Roman" w:hAnsi="Times New Roman"/>
                <w:sz w:val="24"/>
                <w:szCs w:val="24"/>
              </w:rPr>
            </w:pPr>
          </w:p>
        </w:tc>
        <w:tc>
          <w:tcPr>
            <w:tcW w:w="1494" w:type="dxa"/>
            <w:tcBorders>
              <w:top w:val="single" w:sz="4" w:space="0" w:color="auto"/>
              <w:right w:val="single" w:sz="4" w:space="0" w:color="auto"/>
            </w:tcBorders>
          </w:tcPr>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мальчики</w:t>
            </w:r>
          </w:p>
        </w:tc>
        <w:tc>
          <w:tcPr>
            <w:tcW w:w="1327" w:type="dxa"/>
            <w:tcBorders>
              <w:top w:val="single" w:sz="4" w:space="0" w:color="auto"/>
              <w:left w:val="single" w:sz="4" w:space="0" w:color="auto"/>
            </w:tcBorders>
          </w:tcPr>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девочки</w:t>
            </w:r>
          </w:p>
        </w:tc>
        <w:tc>
          <w:tcPr>
            <w:tcW w:w="1492" w:type="dxa"/>
            <w:vMerge/>
          </w:tcPr>
          <w:p w:rsidR="00C53543" w:rsidRPr="00E306F6" w:rsidRDefault="00C53543" w:rsidP="00C53543">
            <w:pPr>
              <w:spacing w:after="0" w:line="240" w:lineRule="auto"/>
              <w:jc w:val="both"/>
              <w:rPr>
                <w:rFonts w:ascii="Times New Roman" w:hAnsi="Times New Roman"/>
                <w:sz w:val="24"/>
                <w:szCs w:val="24"/>
              </w:rPr>
            </w:pPr>
          </w:p>
        </w:tc>
        <w:tc>
          <w:tcPr>
            <w:tcW w:w="1494" w:type="dxa"/>
            <w:tcBorders>
              <w:top w:val="single" w:sz="4" w:space="0" w:color="auto"/>
              <w:right w:val="single" w:sz="4" w:space="0" w:color="auto"/>
            </w:tcBorders>
          </w:tcPr>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мальчики</w:t>
            </w:r>
          </w:p>
        </w:tc>
        <w:tc>
          <w:tcPr>
            <w:tcW w:w="2161" w:type="dxa"/>
            <w:tcBorders>
              <w:top w:val="single" w:sz="4" w:space="0" w:color="auto"/>
              <w:left w:val="single" w:sz="4" w:space="0" w:color="auto"/>
            </w:tcBorders>
          </w:tcPr>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девочки</w:t>
            </w:r>
          </w:p>
        </w:tc>
      </w:tr>
      <w:tr w:rsidR="00C53543" w:rsidRPr="00E306F6" w:rsidTr="00CF64E8">
        <w:tc>
          <w:tcPr>
            <w:tcW w:w="1389"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3</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9</w:t>
            </w:r>
          </w:p>
        </w:tc>
        <w:tc>
          <w:tcPr>
            <w:tcW w:w="1327"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7</w:t>
            </w:r>
          </w:p>
        </w:tc>
        <w:tc>
          <w:tcPr>
            <w:tcW w:w="1492"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9</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7</w:t>
            </w:r>
          </w:p>
        </w:tc>
        <w:tc>
          <w:tcPr>
            <w:tcW w:w="2161"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10</w:t>
            </w:r>
          </w:p>
        </w:tc>
      </w:tr>
      <w:tr w:rsidR="00C53543" w:rsidRPr="00E306F6" w:rsidTr="00CF64E8">
        <w:tc>
          <w:tcPr>
            <w:tcW w:w="1389"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4</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7</w:t>
            </w:r>
          </w:p>
        </w:tc>
        <w:tc>
          <w:tcPr>
            <w:tcW w:w="1327"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9</w:t>
            </w:r>
          </w:p>
        </w:tc>
        <w:tc>
          <w:tcPr>
            <w:tcW w:w="1492"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10</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7</w:t>
            </w:r>
          </w:p>
        </w:tc>
        <w:tc>
          <w:tcPr>
            <w:tcW w:w="2161"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10</w:t>
            </w:r>
          </w:p>
        </w:tc>
      </w:tr>
      <w:tr w:rsidR="00C53543" w:rsidRPr="00E306F6" w:rsidTr="00CF64E8">
        <w:tc>
          <w:tcPr>
            <w:tcW w:w="1389"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5</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8</w:t>
            </w:r>
          </w:p>
        </w:tc>
        <w:tc>
          <w:tcPr>
            <w:tcW w:w="1327"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11</w:t>
            </w:r>
          </w:p>
        </w:tc>
        <w:tc>
          <w:tcPr>
            <w:tcW w:w="1492"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11</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8</w:t>
            </w:r>
          </w:p>
        </w:tc>
        <w:tc>
          <w:tcPr>
            <w:tcW w:w="2161"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11</w:t>
            </w:r>
          </w:p>
        </w:tc>
      </w:tr>
      <w:tr w:rsidR="00C53543" w:rsidRPr="00E306F6" w:rsidTr="00CF64E8">
        <w:tc>
          <w:tcPr>
            <w:tcW w:w="1389"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6</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9</w:t>
            </w:r>
          </w:p>
        </w:tc>
        <w:tc>
          <w:tcPr>
            <w:tcW w:w="1327"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11</w:t>
            </w:r>
          </w:p>
        </w:tc>
        <w:tc>
          <w:tcPr>
            <w:tcW w:w="1492"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12</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7</w:t>
            </w:r>
          </w:p>
        </w:tc>
        <w:tc>
          <w:tcPr>
            <w:tcW w:w="2161"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8</w:t>
            </w:r>
          </w:p>
        </w:tc>
      </w:tr>
      <w:tr w:rsidR="00C53543" w:rsidRPr="00E306F6" w:rsidTr="00CF64E8">
        <w:tc>
          <w:tcPr>
            <w:tcW w:w="1389"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7(</w:t>
            </w:r>
            <w:proofErr w:type="spellStart"/>
            <w:r w:rsidRPr="00E306F6">
              <w:rPr>
                <w:rFonts w:ascii="Times New Roman" w:hAnsi="Times New Roman"/>
                <w:sz w:val="24"/>
                <w:szCs w:val="24"/>
              </w:rPr>
              <w:t>дош</w:t>
            </w:r>
            <w:proofErr w:type="spellEnd"/>
            <w:r w:rsidRPr="00E306F6">
              <w:rPr>
                <w:rFonts w:ascii="Times New Roman" w:hAnsi="Times New Roman"/>
                <w:sz w:val="24"/>
                <w:szCs w:val="24"/>
              </w:rPr>
              <w:t>)</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9</w:t>
            </w:r>
          </w:p>
        </w:tc>
        <w:tc>
          <w:tcPr>
            <w:tcW w:w="1327"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12</w:t>
            </w:r>
          </w:p>
        </w:tc>
        <w:tc>
          <w:tcPr>
            <w:tcW w:w="1492"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13</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8</w:t>
            </w:r>
          </w:p>
        </w:tc>
        <w:tc>
          <w:tcPr>
            <w:tcW w:w="2161"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9</w:t>
            </w:r>
          </w:p>
        </w:tc>
      </w:tr>
      <w:tr w:rsidR="00C53543" w:rsidRPr="00E306F6" w:rsidTr="00CF64E8">
        <w:tc>
          <w:tcPr>
            <w:tcW w:w="1389"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7 (школ)</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6</w:t>
            </w:r>
          </w:p>
        </w:tc>
        <w:tc>
          <w:tcPr>
            <w:tcW w:w="1327"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9</w:t>
            </w:r>
          </w:p>
        </w:tc>
        <w:tc>
          <w:tcPr>
            <w:tcW w:w="1492"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14</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6</w:t>
            </w:r>
          </w:p>
        </w:tc>
        <w:tc>
          <w:tcPr>
            <w:tcW w:w="2161"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9</w:t>
            </w:r>
          </w:p>
        </w:tc>
      </w:tr>
      <w:tr w:rsidR="00C53543" w:rsidRPr="00E306F6" w:rsidTr="00CF64E8">
        <w:tc>
          <w:tcPr>
            <w:tcW w:w="1389"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8 (школ)</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6</w:t>
            </w:r>
          </w:p>
        </w:tc>
        <w:tc>
          <w:tcPr>
            <w:tcW w:w="1327"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9</w:t>
            </w:r>
          </w:p>
        </w:tc>
        <w:tc>
          <w:tcPr>
            <w:tcW w:w="1492" w:type="dxa"/>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15</w:t>
            </w:r>
          </w:p>
        </w:tc>
        <w:tc>
          <w:tcPr>
            <w:tcW w:w="1494" w:type="dxa"/>
            <w:tcBorders>
              <w:righ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6</w:t>
            </w:r>
          </w:p>
        </w:tc>
        <w:tc>
          <w:tcPr>
            <w:tcW w:w="2161" w:type="dxa"/>
            <w:tcBorders>
              <w:left w:val="single" w:sz="4" w:space="0" w:color="auto"/>
            </w:tcBorders>
          </w:tcPr>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7</w:t>
            </w:r>
          </w:p>
        </w:tc>
      </w:tr>
    </w:tbl>
    <w:p w:rsidR="00C53543" w:rsidRPr="00E306F6" w:rsidRDefault="00C53543" w:rsidP="00C53543">
      <w:pPr>
        <w:spacing w:after="0" w:line="240" w:lineRule="auto"/>
        <w:ind w:left="720"/>
        <w:jc w:val="both"/>
        <w:rPr>
          <w:rFonts w:ascii="Times New Roman" w:hAnsi="Times New Roman"/>
          <w:sz w:val="24"/>
          <w:szCs w:val="24"/>
        </w:rPr>
      </w:pP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Возрастные особенности проявления страхов:</w:t>
      </w: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8 месяцев – боязнь незнакомых людей.</w:t>
      </w: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1,5 года – беспокойство при долгом отсутствии матери, шумной обстановке в семье, боязнь врачей, боли, уколов.</w:t>
      </w: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После 1 года – страх одиночества, иногда страх высоты, страх глубины.</w:t>
      </w: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2 года – страх наказания со стороны родителей, боязнь поездов, транспорта, боязнь животных (волка), уколов.</w:t>
      </w: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Младший дошкольный возраст – страхи сказочных персонажей, уколов, боли, крови, высоты, неожиданных звуков; типичные страхи: одиночества, темноты, замкнутого пространства.</w:t>
      </w: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 xml:space="preserve">Старший </w:t>
      </w:r>
      <w:proofErr w:type="gramStart"/>
      <w:r w:rsidRPr="00E306F6">
        <w:rPr>
          <w:rFonts w:ascii="Times New Roman" w:hAnsi="Times New Roman"/>
          <w:sz w:val="24"/>
          <w:szCs w:val="24"/>
        </w:rPr>
        <w:t>дошкольный  возраст</w:t>
      </w:r>
      <w:proofErr w:type="gramEnd"/>
      <w:r w:rsidRPr="00E306F6">
        <w:rPr>
          <w:rFonts w:ascii="Times New Roman" w:hAnsi="Times New Roman"/>
          <w:sz w:val="24"/>
          <w:szCs w:val="24"/>
        </w:rPr>
        <w:t xml:space="preserve"> – страх смерти, страх смерти родителей. страхи животных, страхи сказочных персонажей, страх глубины, страх нападения, страх войны.</w:t>
      </w: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У девочек: страх заболеть, наказания, перед засыпанием, страх сказочных персонажей.</w:t>
      </w: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 xml:space="preserve">Младший школьный возраст – страх сделать что – </w:t>
      </w:r>
      <w:proofErr w:type="spellStart"/>
      <w:r w:rsidRPr="00E306F6">
        <w:rPr>
          <w:rFonts w:ascii="Times New Roman" w:hAnsi="Times New Roman"/>
          <w:sz w:val="24"/>
          <w:szCs w:val="24"/>
        </w:rPr>
        <w:t>нибудь</w:t>
      </w:r>
      <w:proofErr w:type="spellEnd"/>
      <w:r w:rsidRPr="00E306F6">
        <w:rPr>
          <w:rFonts w:ascii="Times New Roman" w:hAnsi="Times New Roman"/>
          <w:sz w:val="24"/>
          <w:szCs w:val="24"/>
        </w:rPr>
        <w:t xml:space="preserve"> не так, страх несчастья (магические представления).</w:t>
      </w:r>
    </w:p>
    <w:p w:rsidR="00C53543" w:rsidRPr="00E306F6" w:rsidRDefault="00C53543" w:rsidP="00C53543">
      <w:pPr>
        <w:spacing w:after="0" w:line="240" w:lineRule="auto"/>
        <w:ind w:left="720"/>
        <w:jc w:val="both"/>
        <w:rPr>
          <w:rFonts w:ascii="Times New Roman" w:hAnsi="Times New Roman"/>
          <w:sz w:val="24"/>
          <w:szCs w:val="24"/>
        </w:rPr>
      </w:pPr>
      <w:r w:rsidRPr="00E306F6">
        <w:rPr>
          <w:rFonts w:ascii="Times New Roman" w:hAnsi="Times New Roman"/>
          <w:sz w:val="24"/>
          <w:szCs w:val="24"/>
        </w:rPr>
        <w:t>Подростковый возраст – страх смерти родителей, страх войны. На основании данных, высчитывается индекс страха ребенка, который равен процентному отношению страха каждого ребенка к общему числу страхов: ИС = число страха ребенка *100 %.</w:t>
      </w:r>
    </w:p>
    <w:p w:rsidR="00C53543" w:rsidRPr="00E306F6" w:rsidRDefault="00C53543" w:rsidP="00C53543">
      <w:pPr>
        <w:spacing w:after="0" w:line="240" w:lineRule="auto"/>
        <w:jc w:val="both"/>
        <w:rPr>
          <w:rFonts w:ascii="Times New Roman" w:hAnsi="Times New Roman"/>
          <w:b/>
          <w:sz w:val="24"/>
          <w:szCs w:val="24"/>
        </w:rPr>
      </w:pPr>
    </w:p>
    <w:p w:rsidR="00C53543" w:rsidRPr="00E306F6" w:rsidRDefault="00C53543" w:rsidP="00C53543">
      <w:pPr>
        <w:spacing w:after="0" w:line="240" w:lineRule="auto"/>
        <w:ind w:left="720"/>
        <w:jc w:val="both"/>
        <w:rPr>
          <w:rFonts w:ascii="Times New Roman" w:hAnsi="Times New Roman"/>
          <w:b/>
          <w:sz w:val="24"/>
          <w:szCs w:val="24"/>
        </w:rPr>
      </w:pPr>
    </w:p>
    <w:p w:rsidR="00C53543" w:rsidRPr="00E306F6" w:rsidRDefault="00C53543" w:rsidP="00C53543">
      <w:pPr>
        <w:spacing w:after="0" w:line="240" w:lineRule="auto"/>
        <w:ind w:left="720"/>
        <w:jc w:val="center"/>
        <w:rPr>
          <w:rFonts w:ascii="Times New Roman" w:hAnsi="Times New Roman"/>
          <w:b/>
          <w:sz w:val="24"/>
          <w:szCs w:val="24"/>
        </w:rPr>
      </w:pPr>
      <w:r w:rsidRPr="00E306F6">
        <w:rPr>
          <w:rFonts w:ascii="Times New Roman" w:hAnsi="Times New Roman"/>
          <w:b/>
          <w:sz w:val="24"/>
          <w:szCs w:val="24"/>
        </w:rPr>
        <w:t>Протокол тестирования</w:t>
      </w:r>
    </w:p>
    <w:p w:rsidR="00C53543" w:rsidRPr="00E306F6" w:rsidRDefault="00C53543" w:rsidP="00C53543">
      <w:pPr>
        <w:spacing w:after="0" w:line="240" w:lineRule="auto"/>
        <w:jc w:val="center"/>
        <w:rPr>
          <w:rFonts w:ascii="Times New Roman" w:hAnsi="Times New Roman"/>
          <w:b/>
          <w:sz w:val="24"/>
          <w:szCs w:val="24"/>
        </w:rPr>
      </w:pPr>
      <w:r w:rsidRPr="00E306F6">
        <w:rPr>
          <w:rFonts w:ascii="Times New Roman" w:hAnsi="Times New Roman"/>
          <w:b/>
          <w:sz w:val="24"/>
          <w:szCs w:val="24"/>
        </w:rPr>
        <w:t xml:space="preserve">           Тест «Страхи в домиках»</w:t>
      </w:r>
    </w:p>
    <w:p w:rsidR="00C53543" w:rsidRPr="00E306F6" w:rsidRDefault="00C53543" w:rsidP="00C53543">
      <w:pPr>
        <w:spacing w:after="0" w:line="240" w:lineRule="auto"/>
        <w:ind w:left="720"/>
        <w:jc w:val="center"/>
        <w:rPr>
          <w:rFonts w:ascii="Times New Roman" w:hAnsi="Times New Roman"/>
          <w:sz w:val="24"/>
          <w:szCs w:val="24"/>
        </w:rPr>
      </w:pPr>
    </w:p>
    <w:tbl>
      <w:tblPr>
        <w:tblStyle w:val="a5"/>
        <w:tblW w:w="9356" w:type="dxa"/>
        <w:tblInd w:w="108" w:type="dxa"/>
        <w:tblLook w:val="04A0" w:firstRow="1" w:lastRow="0" w:firstColumn="1" w:lastColumn="0" w:noHBand="0" w:noVBand="1"/>
      </w:tblPr>
      <w:tblGrid>
        <w:gridCol w:w="697"/>
        <w:gridCol w:w="1713"/>
        <w:gridCol w:w="1701"/>
        <w:gridCol w:w="2126"/>
        <w:gridCol w:w="1701"/>
        <w:gridCol w:w="1418"/>
      </w:tblGrid>
      <w:tr w:rsidR="00C53543" w:rsidRPr="00E306F6" w:rsidTr="00C53543">
        <w:trPr>
          <w:trHeight w:val="510"/>
        </w:trPr>
        <w:tc>
          <w:tcPr>
            <w:tcW w:w="697" w:type="dxa"/>
            <w:vMerge w:val="restart"/>
          </w:tcPr>
          <w:p w:rsidR="00C53543" w:rsidRPr="00E306F6" w:rsidRDefault="00C53543" w:rsidP="00CF64E8">
            <w:pPr>
              <w:jc w:val="both"/>
              <w:rPr>
                <w:rFonts w:ascii="Times New Roman" w:hAnsi="Times New Roman"/>
                <w:b/>
                <w:sz w:val="24"/>
                <w:szCs w:val="24"/>
              </w:rPr>
            </w:pPr>
            <w:r w:rsidRPr="00E306F6">
              <w:rPr>
                <w:rFonts w:ascii="Times New Roman" w:hAnsi="Times New Roman"/>
                <w:b/>
                <w:sz w:val="24"/>
                <w:szCs w:val="24"/>
              </w:rPr>
              <w:t>п/п</w:t>
            </w:r>
          </w:p>
          <w:p w:rsidR="00C53543" w:rsidRPr="00E306F6" w:rsidRDefault="00C53543" w:rsidP="00CF64E8">
            <w:pPr>
              <w:jc w:val="both"/>
              <w:rPr>
                <w:rFonts w:ascii="Times New Roman" w:hAnsi="Times New Roman"/>
                <w:b/>
                <w:sz w:val="24"/>
                <w:szCs w:val="24"/>
              </w:rPr>
            </w:pPr>
            <w:r w:rsidRPr="00E306F6">
              <w:rPr>
                <w:rFonts w:ascii="Times New Roman" w:hAnsi="Times New Roman"/>
                <w:b/>
                <w:sz w:val="24"/>
                <w:szCs w:val="24"/>
              </w:rPr>
              <w:t>№</w:t>
            </w:r>
          </w:p>
        </w:tc>
        <w:tc>
          <w:tcPr>
            <w:tcW w:w="1713" w:type="dxa"/>
            <w:vMerge w:val="restart"/>
          </w:tcPr>
          <w:p w:rsidR="00C53543" w:rsidRPr="00E306F6" w:rsidRDefault="00C53543" w:rsidP="00CF64E8">
            <w:pPr>
              <w:jc w:val="center"/>
              <w:rPr>
                <w:rFonts w:ascii="Times New Roman" w:hAnsi="Times New Roman"/>
                <w:b/>
                <w:sz w:val="24"/>
                <w:szCs w:val="24"/>
              </w:rPr>
            </w:pPr>
            <w:r w:rsidRPr="00E306F6">
              <w:rPr>
                <w:rFonts w:ascii="Times New Roman" w:hAnsi="Times New Roman"/>
                <w:b/>
                <w:sz w:val="24"/>
                <w:szCs w:val="24"/>
              </w:rPr>
              <w:t>Фамилия, имя ребенка</w:t>
            </w:r>
          </w:p>
        </w:tc>
        <w:tc>
          <w:tcPr>
            <w:tcW w:w="1701" w:type="dxa"/>
            <w:vMerge w:val="restart"/>
          </w:tcPr>
          <w:p w:rsidR="00C53543" w:rsidRPr="00E306F6" w:rsidRDefault="00C53543" w:rsidP="00CF64E8">
            <w:pPr>
              <w:jc w:val="center"/>
              <w:rPr>
                <w:rFonts w:ascii="Times New Roman" w:hAnsi="Times New Roman"/>
                <w:b/>
                <w:sz w:val="24"/>
                <w:szCs w:val="24"/>
              </w:rPr>
            </w:pPr>
            <w:r w:rsidRPr="00E306F6">
              <w:rPr>
                <w:rFonts w:ascii="Times New Roman" w:hAnsi="Times New Roman"/>
                <w:b/>
                <w:sz w:val="24"/>
                <w:szCs w:val="24"/>
              </w:rPr>
              <w:t>Страхи «черного домика»</w:t>
            </w:r>
          </w:p>
        </w:tc>
        <w:tc>
          <w:tcPr>
            <w:tcW w:w="2126" w:type="dxa"/>
            <w:vMerge w:val="restart"/>
          </w:tcPr>
          <w:p w:rsidR="00C53543" w:rsidRPr="00E306F6" w:rsidRDefault="00C53543" w:rsidP="00CF64E8">
            <w:pPr>
              <w:jc w:val="center"/>
              <w:rPr>
                <w:rFonts w:ascii="Times New Roman" w:hAnsi="Times New Roman"/>
                <w:b/>
                <w:sz w:val="24"/>
                <w:szCs w:val="24"/>
              </w:rPr>
            </w:pPr>
            <w:r w:rsidRPr="00E306F6">
              <w:rPr>
                <w:rFonts w:ascii="Times New Roman" w:hAnsi="Times New Roman"/>
                <w:b/>
                <w:sz w:val="24"/>
                <w:szCs w:val="24"/>
              </w:rPr>
              <w:t>Страхи «красного домика»</w:t>
            </w:r>
          </w:p>
        </w:tc>
        <w:tc>
          <w:tcPr>
            <w:tcW w:w="3119" w:type="dxa"/>
            <w:gridSpan w:val="2"/>
          </w:tcPr>
          <w:p w:rsidR="00C53543" w:rsidRPr="00E306F6" w:rsidRDefault="00C53543" w:rsidP="00CF64E8">
            <w:pPr>
              <w:jc w:val="center"/>
              <w:rPr>
                <w:rFonts w:ascii="Times New Roman" w:hAnsi="Times New Roman"/>
                <w:b/>
                <w:sz w:val="24"/>
                <w:szCs w:val="24"/>
              </w:rPr>
            </w:pPr>
            <w:r w:rsidRPr="00E306F6">
              <w:rPr>
                <w:rFonts w:ascii="Times New Roman" w:hAnsi="Times New Roman"/>
                <w:b/>
                <w:sz w:val="24"/>
                <w:szCs w:val="24"/>
              </w:rPr>
              <w:t>Всего страхов</w:t>
            </w:r>
          </w:p>
        </w:tc>
      </w:tr>
      <w:tr w:rsidR="00C53543" w:rsidRPr="00E306F6" w:rsidTr="00C53543">
        <w:trPr>
          <w:trHeight w:val="450"/>
        </w:trPr>
        <w:tc>
          <w:tcPr>
            <w:tcW w:w="697" w:type="dxa"/>
            <w:vMerge/>
          </w:tcPr>
          <w:p w:rsidR="00C53543" w:rsidRPr="00E306F6" w:rsidRDefault="00C53543" w:rsidP="00CF64E8">
            <w:pPr>
              <w:jc w:val="both"/>
              <w:rPr>
                <w:rFonts w:ascii="Times New Roman" w:hAnsi="Times New Roman"/>
                <w:b/>
                <w:sz w:val="24"/>
                <w:szCs w:val="24"/>
              </w:rPr>
            </w:pPr>
          </w:p>
        </w:tc>
        <w:tc>
          <w:tcPr>
            <w:tcW w:w="1713" w:type="dxa"/>
            <w:vMerge/>
          </w:tcPr>
          <w:p w:rsidR="00C53543" w:rsidRPr="00E306F6" w:rsidRDefault="00C53543" w:rsidP="00CF64E8">
            <w:pPr>
              <w:jc w:val="center"/>
              <w:rPr>
                <w:rFonts w:ascii="Times New Roman" w:hAnsi="Times New Roman"/>
                <w:b/>
                <w:sz w:val="24"/>
                <w:szCs w:val="24"/>
              </w:rPr>
            </w:pPr>
          </w:p>
        </w:tc>
        <w:tc>
          <w:tcPr>
            <w:tcW w:w="1701" w:type="dxa"/>
            <w:vMerge/>
          </w:tcPr>
          <w:p w:rsidR="00C53543" w:rsidRPr="00E306F6" w:rsidRDefault="00C53543" w:rsidP="00CF64E8">
            <w:pPr>
              <w:jc w:val="center"/>
              <w:rPr>
                <w:rFonts w:ascii="Times New Roman" w:hAnsi="Times New Roman"/>
                <w:b/>
                <w:sz w:val="24"/>
                <w:szCs w:val="24"/>
              </w:rPr>
            </w:pPr>
          </w:p>
        </w:tc>
        <w:tc>
          <w:tcPr>
            <w:tcW w:w="2126" w:type="dxa"/>
            <w:vMerge/>
          </w:tcPr>
          <w:p w:rsidR="00C53543" w:rsidRPr="00E306F6" w:rsidRDefault="00C53543" w:rsidP="00CF64E8">
            <w:pPr>
              <w:jc w:val="center"/>
              <w:rPr>
                <w:rFonts w:ascii="Times New Roman" w:hAnsi="Times New Roman"/>
                <w:b/>
                <w:sz w:val="24"/>
                <w:szCs w:val="24"/>
              </w:rPr>
            </w:pPr>
          </w:p>
        </w:tc>
        <w:tc>
          <w:tcPr>
            <w:tcW w:w="1701" w:type="dxa"/>
          </w:tcPr>
          <w:p w:rsidR="00C53543" w:rsidRPr="00E306F6" w:rsidRDefault="00C53543" w:rsidP="00CF64E8">
            <w:pPr>
              <w:jc w:val="center"/>
              <w:rPr>
                <w:rFonts w:ascii="Times New Roman" w:hAnsi="Times New Roman"/>
                <w:b/>
                <w:sz w:val="24"/>
                <w:szCs w:val="24"/>
              </w:rPr>
            </w:pPr>
            <w:r w:rsidRPr="00E306F6">
              <w:rPr>
                <w:rFonts w:ascii="Times New Roman" w:hAnsi="Times New Roman"/>
                <w:b/>
                <w:sz w:val="24"/>
                <w:szCs w:val="24"/>
              </w:rPr>
              <w:t>В</w:t>
            </w:r>
          </w:p>
          <w:p w:rsidR="00C53543" w:rsidRPr="00E306F6" w:rsidRDefault="00C53543" w:rsidP="00CF64E8">
            <w:pPr>
              <w:jc w:val="center"/>
              <w:rPr>
                <w:rFonts w:ascii="Times New Roman" w:hAnsi="Times New Roman"/>
                <w:sz w:val="24"/>
                <w:szCs w:val="24"/>
              </w:rPr>
            </w:pPr>
            <w:r w:rsidRPr="00E306F6">
              <w:rPr>
                <w:rFonts w:ascii="Times New Roman" w:hAnsi="Times New Roman"/>
                <w:b/>
                <w:sz w:val="24"/>
                <w:szCs w:val="24"/>
              </w:rPr>
              <w:t>«черном домике»</w:t>
            </w:r>
          </w:p>
        </w:tc>
        <w:tc>
          <w:tcPr>
            <w:tcW w:w="1418" w:type="dxa"/>
          </w:tcPr>
          <w:p w:rsidR="00C53543" w:rsidRPr="00E306F6" w:rsidRDefault="00C53543" w:rsidP="00CF64E8">
            <w:pPr>
              <w:jc w:val="center"/>
              <w:rPr>
                <w:rFonts w:ascii="Times New Roman" w:hAnsi="Times New Roman"/>
                <w:b/>
                <w:sz w:val="24"/>
                <w:szCs w:val="24"/>
              </w:rPr>
            </w:pPr>
            <w:r w:rsidRPr="00E306F6">
              <w:rPr>
                <w:rFonts w:ascii="Times New Roman" w:hAnsi="Times New Roman"/>
                <w:b/>
                <w:sz w:val="24"/>
                <w:szCs w:val="24"/>
              </w:rPr>
              <w:t>В</w:t>
            </w:r>
          </w:p>
          <w:p w:rsidR="00C53543" w:rsidRPr="00E306F6" w:rsidRDefault="00C53543" w:rsidP="00CF64E8">
            <w:pPr>
              <w:jc w:val="center"/>
              <w:rPr>
                <w:rFonts w:ascii="Times New Roman" w:hAnsi="Times New Roman"/>
                <w:sz w:val="24"/>
                <w:szCs w:val="24"/>
              </w:rPr>
            </w:pPr>
            <w:r w:rsidRPr="00E306F6">
              <w:rPr>
                <w:rFonts w:ascii="Times New Roman" w:hAnsi="Times New Roman"/>
                <w:b/>
                <w:sz w:val="24"/>
                <w:szCs w:val="24"/>
              </w:rPr>
              <w:t>«красном домике»</w:t>
            </w:r>
          </w:p>
        </w:tc>
      </w:tr>
      <w:tr w:rsidR="00C53543" w:rsidRPr="00E306F6" w:rsidTr="00C53543">
        <w:tc>
          <w:tcPr>
            <w:tcW w:w="697" w:type="dxa"/>
          </w:tcPr>
          <w:p w:rsidR="00C53543" w:rsidRPr="00E306F6" w:rsidRDefault="00C53543" w:rsidP="00CF64E8">
            <w:pPr>
              <w:jc w:val="both"/>
              <w:rPr>
                <w:rFonts w:ascii="Times New Roman" w:hAnsi="Times New Roman"/>
                <w:sz w:val="24"/>
                <w:szCs w:val="24"/>
              </w:rPr>
            </w:pPr>
            <w:r w:rsidRPr="00E306F6">
              <w:rPr>
                <w:rFonts w:ascii="Times New Roman" w:hAnsi="Times New Roman"/>
                <w:sz w:val="24"/>
                <w:szCs w:val="24"/>
              </w:rPr>
              <w:t>1.</w:t>
            </w:r>
          </w:p>
        </w:tc>
        <w:tc>
          <w:tcPr>
            <w:tcW w:w="1713"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2126"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1418" w:type="dxa"/>
          </w:tcPr>
          <w:p w:rsidR="00C53543" w:rsidRPr="00E306F6" w:rsidRDefault="00C53543" w:rsidP="00CF64E8">
            <w:pPr>
              <w:jc w:val="both"/>
              <w:rPr>
                <w:rFonts w:ascii="Times New Roman" w:hAnsi="Times New Roman"/>
                <w:sz w:val="24"/>
                <w:szCs w:val="24"/>
              </w:rPr>
            </w:pPr>
          </w:p>
        </w:tc>
      </w:tr>
      <w:tr w:rsidR="00C53543" w:rsidRPr="00E306F6" w:rsidTr="00C53543">
        <w:tc>
          <w:tcPr>
            <w:tcW w:w="697" w:type="dxa"/>
          </w:tcPr>
          <w:p w:rsidR="00C53543" w:rsidRPr="00E306F6" w:rsidRDefault="00C53543" w:rsidP="00CF64E8">
            <w:pPr>
              <w:jc w:val="both"/>
              <w:rPr>
                <w:rFonts w:ascii="Times New Roman" w:hAnsi="Times New Roman"/>
                <w:sz w:val="24"/>
                <w:szCs w:val="24"/>
              </w:rPr>
            </w:pPr>
            <w:r w:rsidRPr="00E306F6">
              <w:rPr>
                <w:rFonts w:ascii="Times New Roman" w:hAnsi="Times New Roman"/>
                <w:sz w:val="24"/>
                <w:szCs w:val="24"/>
              </w:rPr>
              <w:t>2.</w:t>
            </w:r>
          </w:p>
        </w:tc>
        <w:tc>
          <w:tcPr>
            <w:tcW w:w="1713"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2126"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1418" w:type="dxa"/>
          </w:tcPr>
          <w:p w:rsidR="00C53543" w:rsidRPr="00E306F6" w:rsidRDefault="00C53543" w:rsidP="00CF64E8">
            <w:pPr>
              <w:jc w:val="both"/>
              <w:rPr>
                <w:rFonts w:ascii="Times New Roman" w:hAnsi="Times New Roman"/>
                <w:sz w:val="24"/>
                <w:szCs w:val="24"/>
              </w:rPr>
            </w:pPr>
          </w:p>
        </w:tc>
      </w:tr>
      <w:tr w:rsidR="00C53543" w:rsidRPr="00E306F6" w:rsidTr="00C53543">
        <w:tc>
          <w:tcPr>
            <w:tcW w:w="697" w:type="dxa"/>
          </w:tcPr>
          <w:p w:rsidR="00C53543" w:rsidRPr="00E306F6" w:rsidRDefault="00C53543" w:rsidP="00CF64E8">
            <w:pPr>
              <w:jc w:val="both"/>
              <w:rPr>
                <w:rFonts w:ascii="Times New Roman" w:hAnsi="Times New Roman"/>
                <w:sz w:val="24"/>
                <w:szCs w:val="24"/>
              </w:rPr>
            </w:pPr>
            <w:r w:rsidRPr="00E306F6">
              <w:rPr>
                <w:rFonts w:ascii="Times New Roman" w:hAnsi="Times New Roman"/>
                <w:sz w:val="24"/>
                <w:szCs w:val="24"/>
              </w:rPr>
              <w:t>3.</w:t>
            </w:r>
          </w:p>
        </w:tc>
        <w:tc>
          <w:tcPr>
            <w:tcW w:w="1713"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2126"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1418" w:type="dxa"/>
          </w:tcPr>
          <w:p w:rsidR="00C53543" w:rsidRPr="00E306F6" w:rsidRDefault="00C53543" w:rsidP="00CF64E8">
            <w:pPr>
              <w:jc w:val="both"/>
              <w:rPr>
                <w:rFonts w:ascii="Times New Roman" w:hAnsi="Times New Roman"/>
                <w:sz w:val="24"/>
                <w:szCs w:val="24"/>
              </w:rPr>
            </w:pPr>
          </w:p>
        </w:tc>
      </w:tr>
      <w:tr w:rsidR="00C53543" w:rsidRPr="00E306F6" w:rsidTr="00C53543">
        <w:tc>
          <w:tcPr>
            <w:tcW w:w="697" w:type="dxa"/>
          </w:tcPr>
          <w:p w:rsidR="00C53543" w:rsidRPr="00E306F6" w:rsidRDefault="00C53543" w:rsidP="00CF64E8">
            <w:pPr>
              <w:jc w:val="both"/>
              <w:rPr>
                <w:rFonts w:ascii="Times New Roman" w:hAnsi="Times New Roman"/>
                <w:sz w:val="24"/>
                <w:szCs w:val="24"/>
              </w:rPr>
            </w:pPr>
            <w:r w:rsidRPr="00E306F6">
              <w:rPr>
                <w:rFonts w:ascii="Times New Roman" w:hAnsi="Times New Roman"/>
                <w:sz w:val="24"/>
                <w:szCs w:val="24"/>
              </w:rPr>
              <w:t>4.</w:t>
            </w:r>
          </w:p>
        </w:tc>
        <w:tc>
          <w:tcPr>
            <w:tcW w:w="1713"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2126"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1418" w:type="dxa"/>
          </w:tcPr>
          <w:p w:rsidR="00C53543" w:rsidRPr="00E306F6" w:rsidRDefault="00C53543" w:rsidP="00CF64E8">
            <w:pPr>
              <w:jc w:val="both"/>
              <w:rPr>
                <w:rFonts w:ascii="Times New Roman" w:hAnsi="Times New Roman"/>
                <w:sz w:val="24"/>
                <w:szCs w:val="24"/>
              </w:rPr>
            </w:pPr>
          </w:p>
        </w:tc>
      </w:tr>
      <w:tr w:rsidR="00C53543" w:rsidRPr="00E306F6" w:rsidTr="00C53543">
        <w:tc>
          <w:tcPr>
            <w:tcW w:w="697" w:type="dxa"/>
          </w:tcPr>
          <w:p w:rsidR="00C53543" w:rsidRPr="00E306F6" w:rsidRDefault="00C53543" w:rsidP="00CF64E8">
            <w:pPr>
              <w:jc w:val="both"/>
              <w:rPr>
                <w:rFonts w:ascii="Times New Roman" w:hAnsi="Times New Roman"/>
                <w:sz w:val="24"/>
                <w:szCs w:val="24"/>
              </w:rPr>
            </w:pPr>
            <w:r w:rsidRPr="00E306F6">
              <w:rPr>
                <w:rFonts w:ascii="Times New Roman" w:hAnsi="Times New Roman"/>
                <w:sz w:val="24"/>
                <w:szCs w:val="24"/>
              </w:rPr>
              <w:t>5.</w:t>
            </w:r>
          </w:p>
        </w:tc>
        <w:tc>
          <w:tcPr>
            <w:tcW w:w="1713"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2126"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1418" w:type="dxa"/>
          </w:tcPr>
          <w:p w:rsidR="00C53543" w:rsidRPr="00E306F6" w:rsidRDefault="00C53543" w:rsidP="00CF64E8">
            <w:pPr>
              <w:jc w:val="both"/>
              <w:rPr>
                <w:rFonts w:ascii="Times New Roman" w:hAnsi="Times New Roman"/>
                <w:sz w:val="24"/>
                <w:szCs w:val="24"/>
              </w:rPr>
            </w:pPr>
          </w:p>
        </w:tc>
      </w:tr>
      <w:tr w:rsidR="00C53543" w:rsidRPr="00E306F6" w:rsidTr="00C53543">
        <w:tc>
          <w:tcPr>
            <w:tcW w:w="697" w:type="dxa"/>
          </w:tcPr>
          <w:p w:rsidR="00C53543" w:rsidRPr="00E306F6" w:rsidRDefault="00C53543" w:rsidP="00CF64E8">
            <w:pPr>
              <w:jc w:val="both"/>
              <w:rPr>
                <w:rFonts w:ascii="Times New Roman" w:hAnsi="Times New Roman"/>
                <w:sz w:val="24"/>
                <w:szCs w:val="24"/>
              </w:rPr>
            </w:pPr>
            <w:r w:rsidRPr="00E306F6">
              <w:rPr>
                <w:rFonts w:ascii="Times New Roman" w:hAnsi="Times New Roman"/>
                <w:sz w:val="24"/>
                <w:szCs w:val="24"/>
              </w:rPr>
              <w:t>6.</w:t>
            </w:r>
          </w:p>
        </w:tc>
        <w:tc>
          <w:tcPr>
            <w:tcW w:w="1713"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2126"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1418" w:type="dxa"/>
          </w:tcPr>
          <w:p w:rsidR="00C53543" w:rsidRPr="00E306F6" w:rsidRDefault="00C53543" w:rsidP="00CF64E8">
            <w:pPr>
              <w:jc w:val="both"/>
              <w:rPr>
                <w:rFonts w:ascii="Times New Roman" w:hAnsi="Times New Roman"/>
                <w:sz w:val="24"/>
                <w:szCs w:val="24"/>
              </w:rPr>
            </w:pPr>
          </w:p>
        </w:tc>
      </w:tr>
      <w:tr w:rsidR="00C53543" w:rsidRPr="00E306F6" w:rsidTr="00C53543">
        <w:tc>
          <w:tcPr>
            <w:tcW w:w="697" w:type="dxa"/>
          </w:tcPr>
          <w:p w:rsidR="00C53543" w:rsidRPr="00E306F6" w:rsidRDefault="00C53543" w:rsidP="00CF64E8">
            <w:pPr>
              <w:jc w:val="both"/>
              <w:rPr>
                <w:rFonts w:ascii="Times New Roman" w:hAnsi="Times New Roman"/>
                <w:sz w:val="24"/>
                <w:szCs w:val="24"/>
              </w:rPr>
            </w:pPr>
            <w:r w:rsidRPr="00E306F6">
              <w:rPr>
                <w:rFonts w:ascii="Times New Roman" w:hAnsi="Times New Roman"/>
                <w:sz w:val="24"/>
                <w:szCs w:val="24"/>
              </w:rPr>
              <w:t>7.</w:t>
            </w:r>
          </w:p>
        </w:tc>
        <w:tc>
          <w:tcPr>
            <w:tcW w:w="1713"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2126"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1418" w:type="dxa"/>
          </w:tcPr>
          <w:p w:rsidR="00C53543" w:rsidRPr="00E306F6" w:rsidRDefault="00C53543" w:rsidP="00CF64E8">
            <w:pPr>
              <w:jc w:val="both"/>
              <w:rPr>
                <w:rFonts w:ascii="Times New Roman" w:hAnsi="Times New Roman"/>
                <w:sz w:val="24"/>
                <w:szCs w:val="24"/>
              </w:rPr>
            </w:pPr>
          </w:p>
        </w:tc>
      </w:tr>
      <w:tr w:rsidR="00C53543" w:rsidRPr="00E306F6" w:rsidTr="00C53543">
        <w:tc>
          <w:tcPr>
            <w:tcW w:w="697" w:type="dxa"/>
          </w:tcPr>
          <w:p w:rsidR="00C53543" w:rsidRPr="00E306F6" w:rsidRDefault="00C53543" w:rsidP="00CF64E8">
            <w:pPr>
              <w:jc w:val="both"/>
              <w:rPr>
                <w:rFonts w:ascii="Times New Roman" w:hAnsi="Times New Roman"/>
                <w:sz w:val="24"/>
                <w:szCs w:val="24"/>
              </w:rPr>
            </w:pPr>
            <w:r w:rsidRPr="00E306F6">
              <w:rPr>
                <w:rFonts w:ascii="Times New Roman" w:hAnsi="Times New Roman"/>
                <w:sz w:val="24"/>
                <w:szCs w:val="24"/>
              </w:rPr>
              <w:t>8.</w:t>
            </w:r>
          </w:p>
        </w:tc>
        <w:tc>
          <w:tcPr>
            <w:tcW w:w="1713"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2126"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1418" w:type="dxa"/>
          </w:tcPr>
          <w:p w:rsidR="00C53543" w:rsidRPr="00E306F6" w:rsidRDefault="00C53543" w:rsidP="00CF64E8">
            <w:pPr>
              <w:jc w:val="both"/>
              <w:rPr>
                <w:rFonts w:ascii="Times New Roman" w:hAnsi="Times New Roman"/>
                <w:sz w:val="24"/>
                <w:szCs w:val="24"/>
              </w:rPr>
            </w:pPr>
          </w:p>
        </w:tc>
      </w:tr>
      <w:tr w:rsidR="00C53543" w:rsidRPr="00E306F6" w:rsidTr="00C53543">
        <w:tc>
          <w:tcPr>
            <w:tcW w:w="697" w:type="dxa"/>
          </w:tcPr>
          <w:p w:rsidR="00C53543" w:rsidRPr="00E306F6" w:rsidRDefault="00C53543" w:rsidP="00CF64E8">
            <w:pPr>
              <w:jc w:val="both"/>
              <w:rPr>
                <w:rFonts w:ascii="Times New Roman" w:hAnsi="Times New Roman"/>
                <w:sz w:val="24"/>
                <w:szCs w:val="24"/>
              </w:rPr>
            </w:pPr>
            <w:r w:rsidRPr="00E306F6">
              <w:rPr>
                <w:rFonts w:ascii="Times New Roman" w:hAnsi="Times New Roman"/>
                <w:sz w:val="24"/>
                <w:szCs w:val="24"/>
              </w:rPr>
              <w:t>9.</w:t>
            </w:r>
          </w:p>
        </w:tc>
        <w:tc>
          <w:tcPr>
            <w:tcW w:w="1713"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2126"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1418" w:type="dxa"/>
          </w:tcPr>
          <w:p w:rsidR="00C53543" w:rsidRPr="00E306F6" w:rsidRDefault="00C53543" w:rsidP="00CF64E8">
            <w:pPr>
              <w:jc w:val="both"/>
              <w:rPr>
                <w:rFonts w:ascii="Times New Roman" w:hAnsi="Times New Roman"/>
                <w:sz w:val="24"/>
                <w:szCs w:val="24"/>
              </w:rPr>
            </w:pPr>
          </w:p>
        </w:tc>
      </w:tr>
      <w:tr w:rsidR="00C53543" w:rsidRPr="00E306F6" w:rsidTr="00C53543">
        <w:tc>
          <w:tcPr>
            <w:tcW w:w="697" w:type="dxa"/>
          </w:tcPr>
          <w:p w:rsidR="00C53543" w:rsidRPr="00E306F6" w:rsidRDefault="00C53543" w:rsidP="00CF64E8">
            <w:pPr>
              <w:jc w:val="both"/>
              <w:rPr>
                <w:rFonts w:ascii="Times New Roman" w:hAnsi="Times New Roman"/>
                <w:sz w:val="24"/>
                <w:szCs w:val="24"/>
              </w:rPr>
            </w:pPr>
            <w:r w:rsidRPr="00E306F6">
              <w:rPr>
                <w:rFonts w:ascii="Times New Roman" w:hAnsi="Times New Roman"/>
                <w:sz w:val="24"/>
                <w:szCs w:val="24"/>
              </w:rPr>
              <w:t>10.</w:t>
            </w:r>
          </w:p>
        </w:tc>
        <w:tc>
          <w:tcPr>
            <w:tcW w:w="1713"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2126" w:type="dxa"/>
          </w:tcPr>
          <w:p w:rsidR="00C53543" w:rsidRPr="00E306F6" w:rsidRDefault="00C53543" w:rsidP="00CF64E8">
            <w:pPr>
              <w:jc w:val="both"/>
              <w:rPr>
                <w:rFonts w:ascii="Times New Roman" w:hAnsi="Times New Roman"/>
                <w:sz w:val="24"/>
                <w:szCs w:val="24"/>
              </w:rPr>
            </w:pPr>
          </w:p>
        </w:tc>
        <w:tc>
          <w:tcPr>
            <w:tcW w:w="1701" w:type="dxa"/>
          </w:tcPr>
          <w:p w:rsidR="00C53543" w:rsidRPr="00E306F6" w:rsidRDefault="00C53543" w:rsidP="00CF64E8">
            <w:pPr>
              <w:jc w:val="both"/>
              <w:rPr>
                <w:rFonts w:ascii="Times New Roman" w:hAnsi="Times New Roman"/>
                <w:sz w:val="24"/>
                <w:szCs w:val="24"/>
              </w:rPr>
            </w:pPr>
          </w:p>
        </w:tc>
        <w:tc>
          <w:tcPr>
            <w:tcW w:w="1418" w:type="dxa"/>
          </w:tcPr>
          <w:p w:rsidR="00C53543" w:rsidRPr="00E306F6" w:rsidRDefault="00C53543" w:rsidP="00CF64E8">
            <w:pPr>
              <w:jc w:val="both"/>
              <w:rPr>
                <w:rFonts w:ascii="Times New Roman" w:hAnsi="Times New Roman"/>
                <w:sz w:val="24"/>
                <w:szCs w:val="24"/>
              </w:rPr>
            </w:pPr>
          </w:p>
        </w:tc>
      </w:tr>
    </w:tbl>
    <w:p w:rsidR="00C53543" w:rsidRPr="00E306F6" w:rsidRDefault="00C53543" w:rsidP="00C53543">
      <w:pPr>
        <w:spacing w:after="0" w:line="240" w:lineRule="auto"/>
        <w:ind w:left="720"/>
        <w:jc w:val="both"/>
        <w:rPr>
          <w:rFonts w:ascii="Times New Roman" w:hAnsi="Times New Roman"/>
          <w:sz w:val="24"/>
          <w:szCs w:val="24"/>
        </w:rPr>
      </w:pPr>
    </w:p>
    <w:p w:rsidR="00C53543" w:rsidRPr="00E306F6" w:rsidRDefault="00C53543" w:rsidP="00C53543">
      <w:pPr>
        <w:shd w:val="clear" w:color="auto" w:fill="FFFFFF"/>
        <w:spacing w:line="240" w:lineRule="auto"/>
        <w:jc w:val="both"/>
        <w:rPr>
          <w:rFonts w:ascii="Times New Roman" w:hAnsi="Times New Roman"/>
          <w:sz w:val="24"/>
          <w:szCs w:val="24"/>
        </w:rPr>
      </w:pPr>
    </w:p>
    <w:p w:rsidR="00C53543" w:rsidRPr="00E306F6" w:rsidRDefault="00C53543" w:rsidP="00C53543">
      <w:pPr>
        <w:spacing w:after="0" w:line="240" w:lineRule="auto"/>
        <w:ind w:firstLine="284"/>
        <w:jc w:val="center"/>
        <w:rPr>
          <w:rFonts w:ascii="Times New Roman" w:hAnsi="Times New Roman"/>
          <w:color w:val="00B050"/>
          <w:sz w:val="24"/>
          <w:szCs w:val="24"/>
        </w:rPr>
      </w:pPr>
      <w:r w:rsidRPr="00E306F6">
        <w:rPr>
          <w:rFonts w:ascii="Times New Roman" w:hAnsi="Times New Roman"/>
          <w:b/>
          <w:color w:val="00B050"/>
          <w:sz w:val="24"/>
          <w:szCs w:val="24"/>
        </w:rPr>
        <w:lastRenderedPageBreak/>
        <w:t>3.Тест «Сказка»</w:t>
      </w:r>
      <w:r w:rsidRPr="00E306F6">
        <w:rPr>
          <w:rFonts w:ascii="Times New Roman" w:hAnsi="Times New Roman"/>
          <w:color w:val="00B050"/>
          <w:sz w:val="24"/>
          <w:szCs w:val="24"/>
        </w:rPr>
        <w:t xml:space="preserve"> </w:t>
      </w:r>
      <w:proofErr w:type="gramStart"/>
      <w:r w:rsidRPr="00E306F6">
        <w:rPr>
          <w:rFonts w:ascii="Times New Roman" w:hAnsi="Times New Roman"/>
          <w:color w:val="00B050"/>
          <w:sz w:val="24"/>
          <w:szCs w:val="24"/>
        </w:rPr>
        <w:t>( Л.</w:t>
      </w:r>
      <w:proofErr w:type="gramEnd"/>
      <w:r w:rsidRPr="00E306F6">
        <w:rPr>
          <w:rFonts w:ascii="Times New Roman" w:hAnsi="Times New Roman"/>
          <w:color w:val="00B050"/>
          <w:sz w:val="24"/>
          <w:szCs w:val="24"/>
        </w:rPr>
        <w:t xml:space="preserve"> </w:t>
      </w:r>
      <w:proofErr w:type="spellStart"/>
      <w:r w:rsidRPr="00E306F6">
        <w:rPr>
          <w:rFonts w:ascii="Times New Roman" w:hAnsi="Times New Roman"/>
          <w:color w:val="00B050"/>
          <w:sz w:val="24"/>
          <w:szCs w:val="24"/>
        </w:rPr>
        <w:t>Дюсс</w:t>
      </w:r>
      <w:proofErr w:type="spellEnd"/>
      <w:r w:rsidRPr="00E306F6">
        <w:rPr>
          <w:rFonts w:ascii="Times New Roman" w:hAnsi="Times New Roman"/>
          <w:color w:val="00B050"/>
          <w:sz w:val="24"/>
          <w:szCs w:val="24"/>
        </w:rPr>
        <w:t>)</w:t>
      </w:r>
    </w:p>
    <w:p w:rsidR="00C53543" w:rsidRPr="00E306F6" w:rsidRDefault="00C53543" w:rsidP="00C53543">
      <w:pPr>
        <w:spacing w:after="0" w:line="240" w:lineRule="auto"/>
        <w:jc w:val="both"/>
        <w:rPr>
          <w:rFonts w:ascii="Times New Roman" w:hAnsi="Times New Roman"/>
          <w:sz w:val="24"/>
          <w:szCs w:val="24"/>
        </w:rPr>
      </w:pPr>
      <w:r w:rsidRPr="00C53543">
        <w:rPr>
          <w:rFonts w:ascii="Times New Roman" w:hAnsi="Times New Roman"/>
          <w:b/>
          <w:color w:val="00B050"/>
          <w:sz w:val="24"/>
          <w:szCs w:val="24"/>
        </w:rPr>
        <w:t>Цель:</w:t>
      </w:r>
      <w:r w:rsidRPr="00E306F6">
        <w:rPr>
          <w:rFonts w:ascii="Times New Roman" w:hAnsi="Times New Roman"/>
          <w:sz w:val="24"/>
          <w:szCs w:val="24"/>
        </w:rPr>
        <w:t xml:space="preserve"> определить эмоциональные проявления, сферу тревоги ребенка; исследовать межличностные отношения между детьми и родителями  в семье.</w:t>
      </w:r>
    </w:p>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Сказка «Птенец».</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Цель: выявить степень зависимости ребенка от одного или обоих родителей.</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В гнездышке на дереве спят птички: папа, мама и маленький птенец. Вдруг налетел сильный ветер, ветка ломается, гнездышко падает вниз: все оказываются на земле. Папа летит и садится на одну ветку, мама – на другую.</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Что делать птенцу?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C53543" w:rsidRPr="00E306F6" w:rsidTr="00CF64E8">
        <w:tc>
          <w:tcPr>
            <w:tcW w:w="4785" w:type="dxa"/>
          </w:tcPr>
          <w:p w:rsidR="00C53543" w:rsidRPr="00E306F6" w:rsidRDefault="00C53543" w:rsidP="00CF64E8">
            <w:pPr>
              <w:spacing w:after="0" w:line="240" w:lineRule="auto"/>
              <w:rPr>
                <w:rFonts w:ascii="Times New Roman" w:hAnsi="Times New Roman"/>
                <w:b/>
                <w:sz w:val="24"/>
                <w:szCs w:val="24"/>
              </w:rPr>
            </w:pPr>
            <w:r w:rsidRPr="00E306F6">
              <w:rPr>
                <w:rFonts w:ascii="Times New Roman" w:hAnsi="Times New Roman"/>
                <w:b/>
                <w:sz w:val="24"/>
                <w:szCs w:val="24"/>
              </w:rPr>
              <w:t>Нормальные ответы («типичные нормальные ответы»)</w:t>
            </w:r>
          </w:p>
        </w:tc>
        <w:tc>
          <w:tcPr>
            <w:tcW w:w="4785" w:type="dxa"/>
          </w:tcPr>
          <w:p w:rsidR="00C53543" w:rsidRPr="00E306F6" w:rsidRDefault="00C53543" w:rsidP="00CF64E8">
            <w:pPr>
              <w:spacing w:after="0" w:line="240" w:lineRule="auto"/>
              <w:rPr>
                <w:rFonts w:ascii="Times New Roman" w:hAnsi="Times New Roman"/>
                <w:b/>
                <w:sz w:val="24"/>
                <w:szCs w:val="24"/>
              </w:rPr>
            </w:pPr>
            <w:r w:rsidRPr="00E306F6">
              <w:rPr>
                <w:rFonts w:ascii="Times New Roman" w:hAnsi="Times New Roman"/>
                <w:b/>
                <w:sz w:val="24"/>
                <w:szCs w:val="24"/>
              </w:rPr>
              <w:t>Настораживающие  ответы («типичные патологические ответы»)</w:t>
            </w:r>
          </w:p>
        </w:tc>
      </w:tr>
      <w:tr w:rsidR="00C53543" w:rsidRPr="00E306F6" w:rsidTr="00CF64E8">
        <w:tc>
          <w:tcPr>
            <w:tcW w:w="4785" w:type="dxa"/>
          </w:tcPr>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 xml:space="preserve">Птенец тоже полетит и сядет на какую – </w:t>
            </w:r>
            <w:proofErr w:type="spellStart"/>
            <w:r w:rsidRPr="00E306F6">
              <w:rPr>
                <w:rFonts w:ascii="Times New Roman" w:hAnsi="Times New Roman"/>
                <w:sz w:val="24"/>
                <w:szCs w:val="24"/>
              </w:rPr>
              <w:t>нибудь</w:t>
            </w:r>
            <w:proofErr w:type="spellEnd"/>
            <w:r w:rsidRPr="00E306F6">
              <w:rPr>
                <w:rFonts w:ascii="Times New Roman" w:hAnsi="Times New Roman"/>
                <w:sz w:val="24"/>
                <w:szCs w:val="24"/>
              </w:rPr>
              <w:t xml:space="preserve"> ветку.</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Полетит к маме, потому что испугался.</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Полетит к папе, потому что он сильней.</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Останется на земле, потому что не умеет летать, но будет звать</w:t>
            </w:r>
          </w:p>
          <w:p w:rsidR="00C53543" w:rsidRPr="00E306F6" w:rsidRDefault="00C53543" w:rsidP="00CF64E8">
            <w:pPr>
              <w:spacing w:after="0" w:line="240" w:lineRule="auto"/>
              <w:ind w:left="720"/>
              <w:jc w:val="both"/>
              <w:rPr>
                <w:rFonts w:ascii="Times New Roman" w:hAnsi="Times New Roman"/>
                <w:sz w:val="24"/>
                <w:szCs w:val="24"/>
              </w:rPr>
            </w:pPr>
            <w:r w:rsidRPr="00E306F6">
              <w:rPr>
                <w:rFonts w:ascii="Times New Roman" w:hAnsi="Times New Roman"/>
                <w:sz w:val="24"/>
                <w:szCs w:val="24"/>
              </w:rPr>
              <w:t>На помощь, и папа (или мама)</w:t>
            </w:r>
          </w:p>
          <w:p w:rsidR="00C53543" w:rsidRPr="00E306F6" w:rsidRDefault="00C53543" w:rsidP="00CF64E8">
            <w:pPr>
              <w:spacing w:after="0" w:line="240" w:lineRule="auto"/>
              <w:ind w:left="720"/>
              <w:jc w:val="both"/>
              <w:rPr>
                <w:rFonts w:ascii="Times New Roman" w:hAnsi="Times New Roman"/>
                <w:sz w:val="24"/>
                <w:szCs w:val="24"/>
              </w:rPr>
            </w:pPr>
            <w:r w:rsidRPr="00E306F6">
              <w:rPr>
                <w:rFonts w:ascii="Times New Roman" w:hAnsi="Times New Roman"/>
                <w:sz w:val="24"/>
                <w:szCs w:val="24"/>
              </w:rPr>
              <w:t>прилетит и заберет его.</w:t>
            </w:r>
          </w:p>
        </w:tc>
        <w:tc>
          <w:tcPr>
            <w:tcW w:w="4785" w:type="dxa"/>
          </w:tcPr>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Не умеет летать, потому останется на земле.</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Попытается лететь, но не сумеет.</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Умрет во время падения.</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Умрет от голода, дождя, холода.</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 xml:space="preserve">О нем все забудут, и кто – </w:t>
            </w:r>
            <w:proofErr w:type="spellStart"/>
            <w:r w:rsidRPr="00E306F6">
              <w:rPr>
                <w:rFonts w:ascii="Times New Roman" w:hAnsi="Times New Roman"/>
                <w:sz w:val="24"/>
                <w:szCs w:val="24"/>
              </w:rPr>
              <w:t>нибудь</w:t>
            </w:r>
            <w:proofErr w:type="spellEnd"/>
            <w:r w:rsidRPr="00E306F6">
              <w:rPr>
                <w:rFonts w:ascii="Times New Roman" w:hAnsi="Times New Roman"/>
                <w:sz w:val="24"/>
                <w:szCs w:val="24"/>
              </w:rPr>
              <w:t xml:space="preserve"> на него наступит.</w:t>
            </w:r>
          </w:p>
        </w:tc>
      </w:tr>
    </w:tbl>
    <w:p w:rsidR="00C53543" w:rsidRPr="00E306F6" w:rsidRDefault="00C53543" w:rsidP="00C53543">
      <w:pPr>
        <w:spacing w:after="0" w:line="240" w:lineRule="auto"/>
        <w:jc w:val="both"/>
        <w:rPr>
          <w:rFonts w:ascii="Times New Roman" w:hAnsi="Times New Roman"/>
          <w:b/>
          <w:sz w:val="24"/>
          <w:szCs w:val="24"/>
        </w:rPr>
      </w:pPr>
    </w:p>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Сказка «Страх».</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Цель: определить наличие страха, тревоги.</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Один мальчик говорит себе тихо – тихо: «Как страшно!» Чего он боится?</w:t>
      </w:r>
    </w:p>
    <w:p w:rsidR="00C53543" w:rsidRPr="00E306F6" w:rsidRDefault="00C53543" w:rsidP="00C53543">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C53543" w:rsidRPr="00E306F6" w:rsidTr="00CF64E8">
        <w:tc>
          <w:tcPr>
            <w:tcW w:w="4785" w:type="dxa"/>
          </w:tcPr>
          <w:p w:rsidR="00C53543" w:rsidRPr="00E306F6" w:rsidRDefault="00C53543" w:rsidP="00CF64E8">
            <w:pPr>
              <w:spacing w:after="0" w:line="240" w:lineRule="auto"/>
              <w:jc w:val="center"/>
              <w:rPr>
                <w:rFonts w:ascii="Times New Roman" w:hAnsi="Times New Roman"/>
                <w:b/>
                <w:sz w:val="24"/>
                <w:szCs w:val="24"/>
              </w:rPr>
            </w:pPr>
            <w:r w:rsidRPr="00E306F6">
              <w:rPr>
                <w:rFonts w:ascii="Times New Roman" w:hAnsi="Times New Roman"/>
                <w:b/>
                <w:sz w:val="24"/>
                <w:szCs w:val="24"/>
              </w:rPr>
              <w:t>Нормальные ответы</w:t>
            </w:r>
          </w:p>
          <w:p w:rsidR="00C53543" w:rsidRPr="00E306F6" w:rsidRDefault="00C53543" w:rsidP="00CF64E8">
            <w:pPr>
              <w:spacing w:after="0" w:line="240" w:lineRule="auto"/>
              <w:jc w:val="center"/>
              <w:rPr>
                <w:rFonts w:ascii="Times New Roman" w:hAnsi="Times New Roman"/>
                <w:b/>
                <w:sz w:val="24"/>
                <w:szCs w:val="24"/>
              </w:rPr>
            </w:pPr>
          </w:p>
        </w:tc>
        <w:tc>
          <w:tcPr>
            <w:tcW w:w="4785" w:type="dxa"/>
          </w:tcPr>
          <w:p w:rsidR="00C53543" w:rsidRPr="00E306F6" w:rsidRDefault="00C53543" w:rsidP="00CF64E8">
            <w:pPr>
              <w:spacing w:after="0" w:line="240" w:lineRule="auto"/>
              <w:jc w:val="center"/>
              <w:rPr>
                <w:rFonts w:ascii="Times New Roman" w:hAnsi="Times New Roman"/>
                <w:b/>
                <w:sz w:val="24"/>
                <w:szCs w:val="24"/>
              </w:rPr>
            </w:pPr>
            <w:r w:rsidRPr="00E306F6">
              <w:rPr>
                <w:rFonts w:ascii="Times New Roman" w:hAnsi="Times New Roman"/>
                <w:b/>
                <w:sz w:val="24"/>
                <w:szCs w:val="24"/>
              </w:rPr>
              <w:t>Настораживающие  ответы</w:t>
            </w:r>
          </w:p>
        </w:tc>
      </w:tr>
      <w:tr w:rsidR="00C53543" w:rsidRPr="00E306F6" w:rsidTr="00CF64E8">
        <w:tc>
          <w:tcPr>
            <w:tcW w:w="4785" w:type="dxa"/>
          </w:tcPr>
          <w:p w:rsidR="00C53543" w:rsidRPr="00E306F6" w:rsidRDefault="00C53543" w:rsidP="00CF64E8">
            <w:pPr>
              <w:spacing w:after="0" w:line="240" w:lineRule="auto"/>
              <w:ind w:left="720"/>
              <w:jc w:val="both"/>
              <w:rPr>
                <w:rFonts w:ascii="Times New Roman" w:hAnsi="Times New Roman"/>
                <w:sz w:val="24"/>
                <w:szCs w:val="24"/>
              </w:rPr>
            </w:pP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Вел себя плохо и теперь боится наказания.</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Пропустил уроки в школе, поэтому боится, что мама будет ругать.</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Боится темноты.</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Боится какого – то животного.</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Ничего не боится, просто пошутил. На все эти ответы нужно попросить ребенка дать более детальные объяснения и уточнения, используя наводящие вопросы.</w:t>
            </w:r>
          </w:p>
        </w:tc>
        <w:tc>
          <w:tcPr>
            <w:tcW w:w="4785" w:type="dxa"/>
          </w:tcPr>
          <w:p w:rsidR="00C53543" w:rsidRPr="00E306F6" w:rsidRDefault="00C53543" w:rsidP="00CF64E8">
            <w:pPr>
              <w:spacing w:after="0" w:line="240" w:lineRule="auto"/>
              <w:ind w:left="720"/>
              <w:jc w:val="both"/>
              <w:rPr>
                <w:rFonts w:ascii="Times New Roman" w:hAnsi="Times New Roman"/>
                <w:sz w:val="24"/>
                <w:szCs w:val="24"/>
              </w:rPr>
            </w:pP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Боится, что его украдут.</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Чудовище хочет украсть его и съесть.</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Боится остаться один.</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 xml:space="preserve">Боится, что какой – </w:t>
            </w:r>
            <w:proofErr w:type="spellStart"/>
            <w:r w:rsidRPr="00E306F6">
              <w:rPr>
                <w:rFonts w:ascii="Times New Roman" w:hAnsi="Times New Roman"/>
                <w:sz w:val="24"/>
                <w:szCs w:val="24"/>
              </w:rPr>
              <w:t>нибудь</w:t>
            </w:r>
            <w:proofErr w:type="spellEnd"/>
            <w:r w:rsidRPr="00E306F6">
              <w:rPr>
                <w:rFonts w:ascii="Times New Roman" w:hAnsi="Times New Roman"/>
                <w:sz w:val="24"/>
                <w:szCs w:val="24"/>
              </w:rPr>
              <w:t xml:space="preserve"> зверь залезет в кровать.</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Боится, что придет вор и ударит его ножом.</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Боится, что умрет папа, мама.</w:t>
            </w:r>
          </w:p>
          <w:p w:rsidR="00C53543" w:rsidRPr="00E306F6" w:rsidRDefault="00C53543" w:rsidP="00CF64E8">
            <w:pPr>
              <w:spacing w:after="0" w:line="240" w:lineRule="auto"/>
              <w:ind w:left="720"/>
              <w:jc w:val="both"/>
              <w:rPr>
                <w:rFonts w:ascii="Times New Roman" w:hAnsi="Times New Roman"/>
                <w:sz w:val="24"/>
                <w:szCs w:val="24"/>
              </w:rPr>
            </w:pPr>
            <w:r w:rsidRPr="00E306F6">
              <w:rPr>
                <w:rFonts w:ascii="Times New Roman" w:hAnsi="Times New Roman"/>
                <w:sz w:val="24"/>
                <w:szCs w:val="24"/>
              </w:rPr>
              <w:t xml:space="preserve">Подобные патологические идеи выражают скрытую агрессивность по отношению к родителям, следовательно, вызывают у ребенка чувство вины и склонность к </w:t>
            </w:r>
            <w:proofErr w:type="spellStart"/>
            <w:r w:rsidRPr="00E306F6">
              <w:rPr>
                <w:rFonts w:ascii="Times New Roman" w:hAnsi="Times New Roman"/>
                <w:sz w:val="24"/>
                <w:szCs w:val="24"/>
              </w:rPr>
              <w:t>самобичиванию</w:t>
            </w:r>
            <w:proofErr w:type="spellEnd"/>
            <w:r w:rsidRPr="00E306F6">
              <w:rPr>
                <w:rFonts w:ascii="Times New Roman" w:hAnsi="Times New Roman"/>
                <w:sz w:val="24"/>
                <w:szCs w:val="24"/>
              </w:rPr>
              <w:t>.</w:t>
            </w:r>
          </w:p>
        </w:tc>
      </w:tr>
    </w:tbl>
    <w:p w:rsidR="00C53543" w:rsidRDefault="00C53543" w:rsidP="00C53543">
      <w:pPr>
        <w:spacing w:after="0" w:line="240" w:lineRule="auto"/>
        <w:jc w:val="both"/>
        <w:rPr>
          <w:rFonts w:ascii="Times New Roman" w:hAnsi="Times New Roman"/>
          <w:sz w:val="24"/>
          <w:szCs w:val="24"/>
        </w:rPr>
      </w:pPr>
    </w:p>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Сказка «Новость».</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Цель: выявление у ребенка чувства неоправданной тревожности или страха, наличие невысказанных желаний и ожиданий.</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Один мальчик возвращается с прогулки (из школы, со двора, где он играл в футбол), и мама ему говорит: «Наконец – то ты пришел. Я    должна сообщить тебе одну новость». Какую новость хочет сообщить ему мама?</w:t>
      </w:r>
    </w:p>
    <w:p w:rsidR="00C53543" w:rsidRPr="00E306F6" w:rsidRDefault="00C53543" w:rsidP="00C53543">
      <w:pPr>
        <w:spacing w:after="0" w:line="240" w:lineRule="auto"/>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C53543" w:rsidRPr="00E306F6" w:rsidTr="00CF64E8">
        <w:tc>
          <w:tcPr>
            <w:tcW w:w="4785" w:type="dxa"/>
          </w:tcPr>
          <w:p w:rsidR="00C53543" w:rsidRPr="00E306F6" w:rsidRDefault="00C53543" w:rsidP="00CF64E8">
            <w:pPr>
              <w:spacing w:after="0" w:line="240" w:lineRule="auto"/>
              <w:jc w:val="center"/>
              <w:rPr>
                <w:rFonts w:ascii="Times New Roman" w:hAnsi="Times New Roman"/>
                <w:b/>
                <w:sz w:val="24"/>
                <w:szCs w:val="24"/>
              </w:rPr>
            </w:pPr>
            <w:r w:rsidRPr="00E306F6">
              <w:rPr>
                <w:rFonts w:ascii="Times New Roman" w:hAnsi="Times New Roman"/>
                <w:b/>
                <w:sz w:val="24"/>
                <w:szCs w:val="24"/>
              </w:rPr>
              <w:t>Нормальные ответы</w:t>
            </w:r>
          </w:p>
          <w:p w:rsidR="00C53543" w:rsidRPr="00E306F6" w:rsidRDefault="00C53543" w:rsidP="00CF64E8">
            <w:pPr>
              <w:spacing w:after="0" w:line="240" w:lineRule="auto"/>
              <w:jc w:val="center"/>
              <w:rPr>
                <w:rFonts w:ascii="Times New Roman" w:hAnsi="Times New Roman"/>
                <w:b/>
                <w:sz w:val="24"/>
                <w:szCs w:val="24"/>
              </w:rPr>
            </w:pPr>
          </w:p>
        </w:tc>
        <w:tc>
          <w:tcPr>
            <w:tcW w:w="4785" w:type="dxa"/>
          </w:tcPr>
          <w:p w:rsidR="00C53543" w:rsidRPr="00E306F6" w:rsidRDefault="00C53543" w:rsidP="00CF64E8">
            <w:pPr>
              <w:spacing w:after="0" w:line="240" w:lineRule="auto"/>
              <w:jc w:val="center"/>
              <w:rPr>
                <w:rFonts w:ascii="Times New Roman" w:hAnsi="Times New Roman"/>
                <w:b/>
                <w:sz w:val="24"/>
                <w:szCs w:val="24"/>
              </w:rPr>
            </w:pPr>
            <w:r w:rsidRPr="00E306F6">
              <w:rPr>
                <w:rFonts w:ascii="Times New Roman" w:hAnsi="Times New Roman"/>
                <w:b/>
                <w:sz w:val="24"/>
                <w:szCs w:val="24"/>
              </w:rPr>
              <w:t>Настораживающие  ответы</w:t>
            </w:r>
          </w:p>
        </w:tc>
      </w:tr>
      <w:tr w:rsidR="00C53543" w:rsidRPr="00E306F6" w:rsidTr="00CF64E8">
        <w:tc>
          <w:tcPr>
            <w:tcW w:w="4785" w:type="dxa"/>
          </w:tcPr>
          <w:p w:rsidR="00C53543" w:rsidRPr="00E306F6" w:rsidRDefault="00C53543" w:rsidP="00CF64E8">
            <w:pPr>
              <w:spacing w:after="0" w:line="240" w:lineRule="auto"/>
              <w:ind w:left="720"/>
              <w:jc w:val="both"/>
              <w:rPr>
                <w:rFonts w:ascii="Times New Roman" w:hAnsi="Times New Roman"/>
                <w:sz w:val="24"/>
                <w:szCs w:val="24"/>
              </w:rPr>
            </w:pP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К обеду придет гость.</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Придут гости.</w:t>
            </w:r>
          </w:p>
          <w:p w:rsidR="00C53543" w:rsidRPr="00E306F6" w:rsidRDefault="00C53543" w:rsidP="00CF64E8">
            <w:pPr>
              <w:numPr>
                <w:ilvl w:val="0"/>
                <w:numId w:val="2"/>
              </w:numPr>
              <w:spacing w:after="0" w:line="240" w:lineRule="auto"/>
              <w:rPr>
                <w:rFonts w:ascii="Times New Roman" w:hAnsi="Times New Roman"/>
                <w:sz w:val="24"/>
                <w:szCs w:val="24"/>
              </w:rPr>
            </w:pPr>
            <w:r w:rsidRPr="00E306F6">
              <w:rPr>
                <w:rFonts w:ascii="Times New Roman" w:hAnsi="Times New Roman"/>
                <w:sz w:val="24"/>
                <w:szCs w:val="24"/>
              </w:rPr>
              <w:t>Кто – то позвонил и сообщил приятную новость (приглашение в гости, выздоровление).</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Мама хочет, чтобы мальчик сел заниматься. Мама узнала что – то важное.</w:t>
            </w:r>
          </w:p>
          <w:p w:rsidR="00C53543" w:rsidRPr="00E306F6" w:rsidRDefault="00C53543" w:rsidP="00CF64E8">
            <w:pPr>
              <w:spacing w:after="0" w:line="240" w:lineRule="auto"/>
              <w:ind w:left="720"/>
              <w:jc w:val="both"/>
              <w:rPr>
                <w:rFonts w:ascii="Times New Roman" w:hAnsi="Times New Roman"/>
                <w:sz w:val="24"/>
                <w:szCs w:val="24"/>
              </w:rPr>
            </w:pPr>
          </w:p>
        </w:tc>
        <w:tc>
          <w:tcPr>
            <w:tcW w:w="4785" w:type="dxa"/>
          </w:tcPr>
          <w:p w:rsidR="00C53543" w:rsidRPr="00E306F6" w:rsidRDefault="00C53543" w:rsidP="00CF64E8">
            <w:pPr>
              <w:spacing w:after="0" w:line="240" w:lineRule="auto"/>
              <w:ind w:left="720"/>
              <w:jc w:val="both"/>
              <w:rPr>
                <w:rFonts w:ascii="Times New Roman" w:hAnsi="Times New Roman"/>
                <w:sz w:val="24"/>
                <w:szCs w:val="24"/>
              </w:rPr>
            </w:pP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Кто – то в семье умер.</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Мама хочет отругать мальчика, который не должен был выходить на улицу в этот день.</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Мама хочет что – то запретить мальчику.</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Мама сердится, потому что мальчик опоздал, и хочет сказать ему, что больше не выпустит его на улицу.</w:t>
            </w:r>
          </w:p>
          <w:p w:rsidR="00C53543" w:rsidRPr="00E306F6" w:rsidRDefault="00C53543" w:rsidP="00CF64E8">
            <w:pPr>
              <w:spacing w:after="0" w:line="240" w:lineRule="auto"/>
              <w:ind w:left="720"/>
              <w:jc w:val="both"/>
              <w:rPr>
                <w:rFonts w:ascii="Times New Roman" w:hAnsi="Times New Roman"/>
                <w:sz w:val="24"/>
                <w:szCs w:val="24"/>
              </w:rPr>
            </w:pPr>
          </w:p>
        </w:tc>
      </w:tr>
    </w:tbl>
    <w:p w:rsidR="00C53543" w:rsidRPr="00E306F6" w:rsidRDefault="00C53543" w:rsidP="00C53543">
      <w:pPr>
        <w:spacing w:after="0" w:line="240" w:lineRule="auto"/>
        <w:jc w:val="both"/>
        <w:rPr>
          <w:rFonts w:ascii="Times New Roman" w:hAnsi="Times New Roman"/>
          <w:sz w:val="24"/>
          <w:szCs w:val="24"/>
        </w:rPr>
      </w:pPr>
    </w:p>
    <w:p w:rsidR="00C53543" w:rsidRPr="00E306F6" w:rsidRDefault="00C53543" w:rsidP="00C53543">
      <w:pPr>
        <w:spacing w:after="0" w:line="240" w:lineRule="auto"/>
        <w:jc w:val="both"/>
        <w:rPr>
          <w:rFonts w:ascii="Times New Roman" w:hAnsi="Times New Roman"/>
          <w:b/>
          <w:sz w:val="24"/>
          <w:szCs w:val="24"/>
        </w:rPr>
      </w:pPr>
      <w:r w:rsidRPr="00E306F6">
        <w:rPr>
          <w:rFonts w:ascii="Times New Roman" w:hAnsi="Times New Roman"/>
          <w:b/>
          <w:sz w:val="24"/>
          <w:szCs w:val="24"/>
        </w:rPr>
        <w:t>Сказка «Дурной сон».</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Цель: определение взаимосвязи ответов с предыдущими ответами.</w:t>
      </w:r>
    </w:p>
    <w:p w:rsidR="00C53543" w:rsidRPr="00E306F6" w:rsidRDefault="00C53543" w:rsidP="00C53543">
      <w:pPr>
        <w:spacing w:after="0" w:line="240" w:lineRule="auto"/>
        <w:jc w:val="both"/>
        <w:rPr>
          <w:rFonts w:ascii="Times New Roman" w:hAnsi="Times New Roman"/>
          <w:sz w:val="24"/>
          <w:szCs w:val="24"/>
        </w:rPr>
      </w:pPr>
      <w:r w:rsidRPr="00E306F6">
        <w:rPr>
          <w:rFonts w:ascii="Times New Roman" w:hAnsi="Times New Roman"/>
          <w:sz w:val="24"/>
          <w:szCs w:val="24"/>
        </w:rPr>
        <w:t>Однажды утром один мальчик резко просыпается и говорит: «Я видел очень плохой сон». Какой сон увидел мальчик?</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5"/>
      </w:tblGrid>
      <w:tr w:rsidR="00C53543" w:rsidRPr="00E306F6" w:rsidTr="00CF64E8">
        <w:tc>
          <w:tcPr>
            <w:tcW w:w="4785" w:type="dxa"/>
          </w:tcPr>
          <w:p w:rsidR="00C53543" w:rsidRPr="00E306F6" w:rsidRDefault="00C53543" w:rsidP="00CF64E8">
            <w:pPr>
              <w:spacing w:after="0" w:line="240" w:lineRule="auto"/>
              <w:jc w:val="center"/>
              <w:rPr>
                <w:rFonts w:ascii="Times New Roman" w:hAnsi="Times New Roman"/>
                <w:b/>
                <w:sz w:val="24"/>
                <w:szCs w:val="24"/>
              </w:rPr>
            </w:pPr>
            <w:r w:rsidRPr="00E306F6">
              <w:rPr>
                <w:rFonts w:ascii="Times New Roman" w:hAnsi="Times New Roman"/>
                <w:b/>
                <w:sz w:val="24"/>
                <w:szCs w:val="24"/>
              </w:rPr>
              <w:t>Нормальные ответы</w:t>
            </w:r>
          </w:p>
          <w:p w:rsidR="00C53543" w:rsidRPr="00E306F6" w:rsidRDefault="00C53543" w:rsidP="00CF64E8">
            <w:pPr>
              <w:spacing w:after="0" w:line="240" w:lineRule="auto"/>
              <w:jc w:val="center"/>
              <w:rPr>
                <w:rFonts w:ascii="Times New Roman" w:hAnsi="Times New Roman"/>
                <w:b/>
                <w:sz w:val="24"/>
                <w:szCs w:val="24"/>
              </w:rPr>
            </w:pPr>
          </w:p>
        </w:tc>
        <w:tc>
          <w:tcPr>
            <w:tcW w:w="4785" w:type="dxa"/>
          </w:tcPr>
          <w:p w:rsidR="00C53543" w:rsidRPr="00E306F6" w:rsidRDefault="00C53543" w:rsidP="00CF64E8">
            <w:pPr>
              <w:spacing w:after="0" w:line="240" w:lineRule="auto"/>
              <w:jc w:val="center"/>
              <w:rPr>
                <w:rFonts w:ascii="Times New Roman" w:hAnsi="Times New Roman"/>
                <w:b/>
                <w:sz w:val="24"/>
                <w:szCs w:val="24"/>
              </w:rPr>
            </w:pPr>
            <w:r w:rsidRPr="00E306F6">
              <w:rPr>
                <w:rFonts w:ascii="Times New Roman" w:hAnsi="Times New Roman"/>
                <w:b/>
                <w:sz w:val="24"/>
                <w:szCs w:val="24"/>
              </w:rPr>
              <w:t>Настораживающие  ответы</w:t>
            </w:r>
          </w:p>
        </w:tc>
      </w:tr>
      <w:tr w:rsidR="00C53543" w:rsidRPr="00E306F6" w:rsidTr="00CF64E8">
        <w:tc>
          <w:tcPr>
            <w:tcW w:w="4785" w:type="dxa"/>
          </w:tcPr>
          <w:p w:rsidR="00C53543" w:rsidRPr="00E306F6" w:rsidRDefault="00C53543" w:rsidP="00CF64E8">
            <w:pPr>
              <w:spacing w:after="0" w:line="240" w:lineRule="auto"/>
              <w:ind w:left="720"/>
              <w:jc w:val="both"/>
              <w:rPr>
                <w:rFonts w:ascii="Times New Roman" w:hAnsi="Times New Roman"/>
                <w:sz w:val="24"/>
                <w:szCs w:val="24"/>
              </w:rPr>
            </w:pPr>
          </w:p>
          <w:p w:rsidR="00C53543" w:rsidRPr="00E306F6" w:rsidRDefault="00C53543" w:rsidP="00CF64E8">
            <w:pPr>
              <w:spacing w:after="0" w:line="240" w:lineRule="auto"/>
              <w:ind w:left="720"/>
              <w:jc w:val="both"/>
              <w:rPr>
                <w:rFonts w:ascii="Times New Roman" w:hAnsi="Times New Roman"/>
                <w:sz w:val="24"/>
                <w:szCs w:val="24"/>
              </w:rPr>
            </w:pP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Я не знаю.</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Ничего на ум не приходит.</w:t>
            </w:r>
          </w:p>
          <w:p w:rsidR="00C53543" w:rsidRPr="00E306F6" w:rsidRDefault="00C53543" w:rsidP="00CF64E8">
            <w:pPr>
              <w:numPr>
                <w:ilvl w:val="0"/>
                <w:numId w:val="2"/>
              </w:numPr>
              <w:spacing w:after="0" w:line="240" w:lineRule="auto"/>
              <w:rPr>
                <w:rFonts w:ascii="Times New Roman" w:hAnsi="Times New Roman"/>
                <w:sz w:val="24"/>
                <w:szCs w:val="24"/>
              </w:rPr>
            </w:pPr>
            <w:r w:rsidRPr="00E306F6">
              <w:rPr>
                <w:rFonts w:ascii="Times New Roman" w:hAnsi="Times New Roman"/>
                <w:sz w:val="24"/>
                <w:szCs w:val="24"/>
              </w:rPr>
              <w:t>Ему приснился страшный фильм.</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Ему приснилось плохое животное.</w:t>
            </w:r>
          </w:p>
          <w:p w:rsidR="00C53543" w:rsidRPr="00E306F6" w:rsidRDefault="00C53543" w:rsidP="00CF64E8">
            <w:pPr>
              <w:numPr>
                <w:ilvl w:val="0"/>
                <w:numId w:val="2"/>
              </w:numPr>
              <w:spacing w:after="0" w:line="240" w:lineRule="auto"/>
              <w:jc w:val="both"/>
              <w:rPr>
                <w:rFonts w:ascii="Times New Roman" w:hAnsi="Times New Roman"/>
                <w:sz w:val="24"/>
                <w:szCs w:val="24"/>
              </w:rPr>
            </w:pPr>
            <w:r w:rsidRPr="00E306F6">
              <w:rPr>
                <w:rFonts w:ascii="Times New Roman" w:hAnsi="Times New Roman"/>
                <w:sz w:val="24"/>
                <w:szCs w:val="24"/>
              </w:rPr>
              <w:t>Ему приснилось, что он заблудился.</w:t>
            </w:r>
          </w:p>
          <w:p w:rsidR="00C53543" w:rsidRPr="00E306F6" w:rsidRDefault="00C53543" w:rsidP="00CF64E8">
            <w:pPr>
              <w:spacing w:after="0" w:line="240" w:lineRule="auto"/>
              <w:ind w:left="720"/>
              <w:jc w:val="both"/>
              <w:rPr>
                <w:rFonts w:ascii="Times New Roman" w:hAnsi="Times New Roman"/>
                <w:sz w:val="24"/>
                <w:szCs w:val="24"/>
              </w:rPr>
            </w:pPr>
          </w:p>
          <w:p w:rsidR="00C53543" w:rsidRPr="00E306F6" w:rsidRDefault="00C53543" w:rsidP="00CF64E8">
            <w:pPr>
              <w:spacing w:after="0" w:line="240" w:lineRule="auto"/>
              <w:ind w:left="720"/>
              <w:jc w:val="both"/>
              <w:rPr>
                <w:rFonts w:ascii="Times New Roman" w:hAnsi="Times New Roman"/>
                <w:sz w:val="24"/>
                <w:szCs w:val="24"/>
              </w:rPr>
            </w:pPr>
          </w:p>
        </w:tc>
        <w:tc>
          <w:tcPr>
            <w:tcW w:w="4785" w:type="dxa"/>
          </w:tcPr>
          <w:p w:rsidR="00C53543" w:rsidRPr="00E306F6" w:rsidRDefault="00C53543" w:rsidP="00CF64E8">
            <w:pPr>
              <w:spacing w:after="0" w:line="240" w:lineRule="auto"/>
              <w:ind w:left="720"/>
              <w:jc w:val="both"/>
              <w:rPr>
                <w:rFonts w:ascii="Times New Roman" w:hAnsi="Times New Roman"/>
                <w:sz w:val="24"/>
                <w:szCs w:val="24"/>
              </w:rPr>
            </w:pPr>
          </w:p>
          <w:p w:rsidR="00C53543" w:rsidRPr="00E306F6" w:rsidRDefault="00C53543" w:rsidP="00CF64E8">
            <w:pPr>
              <w:spacing w:after="0" w:line="240" w:lineRule="auto"/>
              <w:ind w:left="720"/>
              <w:jc w:val="both"/>
              <w:rPr>
                <w:rFonts w:ascii="Times New Roman" w:hAnsi="Times New Roman"/>
                <w:sz w:val="24"/>
                <w:szCs w:val="24"/>
              </w:rPr>
            </w:pP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Ему приснилось, что мама, (папа), умерла (умер).</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Ему приснилось, что он умер.</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Ему приснилось, что пришли его забрать.</w:t>
            </w:r>
          </w:p>
          <w:p w:rsidR="00C53543" w:rsidRPr="00E306F6" w:rsidRDefault="00C53543" w:rsidP="00CF64E8">
            <w:pPr>
              <w:numPr>
                <w:ilvl w:val="0"/>
                <w:numId w:val="3"/>
              </w:numPr>
              <w:spacing w:after="0" w:line="240" w:lineRule="auto"/>
              <w:jc w:val="both"/>
              <w:rPr>
                <w:rFonts w:ascii="Times New Roman" w:hAnsi="Times New Roman"/>
                <w:sz w:val="24"/>
                <w:szCs w:val="24"/>
              </w:rPr>
            </w:pPr>
            <w:r w:rsidRPr="00E306F6">
              <w:rPr>
                <w:rFonts w:ascii="Times New Roman" w:hAnsi="Times New Roman"/>
                <w:sz w:val="24"/>
                <w:szCs w:val="24"/>
              </w:rPr>
              <w:t>Ему приснилось, что его хотели бросить под машину.</w:t>
            </w:r>
          </w:p>
          <w:p w:rsidR="00C53543" w:rsidRPr="00E306F6" w:rsidRDefault="00C53543" w:rsidP="00CF64E8">
            <w:pPr>
              <w:spacing w:after="0" w:line="240" w:lineRule="auto"/>
              <w:ind w:left="720"/>
              <w:jc w:val="both"/>
              <w:rPr>
                <w:rFonts w:ascii="Times New Roman" w:hAnsi="Times New Roman"/>
                <w:sz w:val="24"/>
                <w:szCs w:val="24"/>
              </w:rPr>
            </w:pPr>
          </w:p>
        </w:tc>
      </w:tr>
    </w:tbl>
    <w:p w:rsidR="00C53543" w:rsidRPr="00E306F6" w:rsidRDefault="00C53543" w:rsidP="00C53543">
      <w:pPr>
        <w:spacing w:after="0" w:line="240" w:lineRule="auto"/>
        <w:jc w:val="both"/>
        <w:rPr>
          <w:rFonts w:ascii="Times New Roman" w:hAnsi="Times New Roman"/>
          <w:b/>
          <w:sz w:val="24"/>
          <w:szCs w:val="24"/>
        </w:rPr>
      </w:pPr>
    </w:p>
    <w:p w:rsidR="00C53543" w:rsidRPr="00E306F6" w:rsidRDefault="00C53543" w:rsidP="00C53543">
      <w:pPr>
        <w:spacing w:after="0" w:line="240" w:lineRule="auto"/>
        <w:rPr>
          <w:rFonts w:ascii="Times New Roman" w:hAnsi="Times New Roman"/>
          <w:b/>
          <w:sz w:val="24"/>
          <w:szCs w:val="24"/>
        </w:rPr>
      </w:pPr>
    </w:p>
    <w:p w:rsidR="00C53543" w:rsidRPr="00E306F6" w:rsidRDefault="00C53543" w:rsidP="00C53543">
      <w:pPr>
        <w:spacing w:after="0" w:line="240" w:lineRule="auto"/>
        <w:jc w:val="center"/>
        <w:rPr>
          <w:rFonts w:ascii="Times New Roman" w:hAnsi="Times New Roman"/>
          <w:b/>
          <w:sz w:val="24"/>
          <w:szCs w:val="24"/>
        </w:rPr>
      </w:pPr>
      <w:r w:rsidRPr="00E306F6">
        <w:rPr>
          <w:rFonts w:ascii="Times New Roman" w:hAnsi="Times New Roman"/>
          <w:b/>
          <w:sz w:val="24"/>
          <w:szCs w:val="24"/>
        </w:rPr>
        <w:t>Протокол тестирования</w:t>
      </w:r>
    </w:p>
    <w:p w:rsidR="00C53543" w:rsidRPr="00E306F6" w:rsidRDefault="00C53543" w:rsidP="00C53543">
      <w:pPr>
        <w:shd w:val="clear" w:color="auto" w:fill="FFFFFF"/>
        <w:spacing w:line="240" w:lineRule="auto"/>
        <w:jc w:val="center"/>
        <w:rPr>
          <w:rFonts w:ascii="Times New Roman" w:hAnsi="Times New Roman"/>
          <w:b/>
          <w:bCs/>
          <w:sz w:val="24"/>
          <w:szCs w:val="24"/>
        </w:rPr>
      </w:pPr>
      <w:r w:rsidRPr="00E306F6">
        <w:rPr>
          <w:rFonts w:ascii="Times New Roman" w:hAnsi="Times New Roman"/>
          <w:b/>
          <w:sz w:val="24"/>
          <w:szCs w:val="24"/>
        </w:rPr>
        <w:t>Тест «Сказка»</w:t>
      </w:r>
    </w:p>
    <w:p w:rsidR="00C53543" w:rsidRPr="00E306F6" w:rsidRDefault="00C53543" w:rsidP="00C53543">
      <w:pPr>
        <w:spacing w:after="0" w:line="240" w:lineRule="auto"/>
        <w:rPr>
          <w:rFonts w:ascii="Times New Roman" w:hAnsi="Times New Roman" w:cs="Times New Roman"/>
          <w:sz w:val="24"/>
          <w:szCs w:val="24"/>
        </w:rPr>
      </w:pP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Ф.И.________________________________  </w:t>
      </w:r>
    </w:p>
    <w:p w:rsidR="00C53543" w:rsidRPr="00E306F6" w:rsidRDefault="00C53543" w:rsidP="00C53543">
      <w:pPr>
        <w:spacing w:after="0" w:line="240" w:lineRule="auto"/>
        <w:jc w:val="both"/>
        <w:rPr>
          <w:rFonts w:ascii="Times New Roman" w:hAnsi="Times New Roman" w:cs="Times New Roman"/>
          <w:sz w:val="24"/>
          <w:szCs w:val="24"/>
        </w:rPr>
      </w:pP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Возраст_________________</w:t>
      </w:r>
    </w:p>
    <w:p w:rsidR="00C53543" w:rsidRPr="00E306F6" w:rsidRDefault="00C53543" w:rsidP="00C53543">
      <w:pPr>
        <w:spacing w:after="0" w:line="240" w:lineRule="auto"/>
        <w:jc w:val="both"/>
        <w:rPr>
          <w:rFonts w:ascii="Times New Roman" w:hAnsi="Times New Roman" w:cs="Times New Roman"/>
          <w:sz w:val="24"/>
          <w:szCs w:val="24"/>
        </w:rPr>
      </w:pP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Дата проведения  обследования_______________________</w:t>
      </w:r>
    </w:p>
    <w:p w:rsidR="00C53543" w:rsidRPr="00E306F6" w:rsidRDefault="00C53543" w:rsidP="00C53543">
      <w:pPr>
        <w:spacing w:after="0" w:line="240" w:lineRule="auto"/>
        <w:jc w:val="both"/>
        <w:rPr>
          <w:rFonts w:ascii="Times New Roman" w:hAnsi="Times New Roman" w:cs="Times New Roman"/>
          <w:sz w:val="24"/>
          <w:szCs w:val="24"/>
        </w:rPr>
      </w:pP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 xml:space="preserve"> </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9"/>
        <w:gridCol w:w="2090"/>
        <w:gridCol w:w="2580"/>
        <w:gridCol w:w="1239"/>
        <w:gridCol w:w="1064"/>
        <w:gridCol w:w="1589"/>
      </w:tblGrid>
      <w:tr w:rsidR="00C53543" w:rsidRPr="00E306F6" w:rsidTr="00CF64E8">
        <w:tc>
          <w:tcPr>
            <w:tcW w:w="759" w:type="dxa"/>
          </w:tcPr>
          <w:p w:rsidR="00C53543" w:rsidRPr="00E306F6" w:rsidRDefault="00C53543" w:rsidP="00C53543">
            <w:pPr>
              <w:spacing w:after="0" w:line="240" w:lineRule="auto"/>
              <w:jc w:val="center"/>
              <w:rPr>
                <w:rFonts w:ascii="Times New Roman" w:hAnsi="Times New Roman"/>
                <w:b/>
                <w:sz w:val="24"/>
                <w:szCs w:val="24"/>
              </w:rPr>
            </w:pPr>
            <w:r w:rsidRPr="00E306F6">
              <w:rPr>
                <w:rFonts w:ascii="Times New Roman" w:hAnsi="Times New Roman"/>
                <w:b/>
                <w:sz w:val="24"/>
                <w:szCs w:val="24"/>
              </w:rPr>
              <w:t>№</w:t>
            </w:r>
          </w:p>
        </w:tc>
        <w:tc>
          <w:tcPr>
            <w:tcW w:w="2090" w:type="dxa"/>
          </w:tcPr>
          <w:p w:rsidR="00C53543" w:rsidRPr="00E306F6" w:rsidRDefault="00C53543" w:rsidP="00C53543">
            <w:pPr>
              <w:spacing w:after="0" w:line="240" w:lineRule="auto"/>
              <w:jc w:val="center"/>
              <w:rPr>
                <w:rFonts w:ascii="Times New Roman" w:hAnsi="Times New Roman"/>
                <w:b/>
                <w:sz w:val="24"/>
                <w:szCs w:val="24"/>
              </w:rPr>
            </w:pPr>
            <w:r w:rsidRPr="00E306F6">
              <w:rPr>
                <w:rFonts w:ascii="Times New Roman" w:hAnsi="Times New Roman"/>
                <w:b/>
                <w:sz w:val="24"/>
                <w:szCs w:val="24"/>
              </w:rPr>
              <w:t>Наименование</w:t>
            </w:r>
          </w:p>
        </w:tc>
        <w:tc>
          <w:tcPr>
            <w:tcW w:w="2580" w:type="dxa"/>
          </w:tcPr>
          <w:p w:rsidR="00C53543" w:rsidRPr="00E306F6" w:rsidRDefault="00C53543" w:rsidP="00C53543">
            <w:pPr>
              <w:spacing w:after="0" w:line="240" w:lineRule="auto"/>
              <w:jc w:val="center"/>
              <w:rPr>
                <w:rFonts w:ascii="Times New Roman" w:hAnsi="Times New Roman"/>
                <w:b/>
                <w:sz w:val="24"/>
                <w:szCs w:val="24"/>
              </w:rPr>
            </w:pPr>
            <w:r w:rsidRPr="00E306F6">
              <w:rPr>
                <w:rFonts w:ascii="Times New Roman" w:hAnsi="Times New Roman"/>
                <w:b/>
                <w:sz w:val="24"/>
                <w:szCs w:val="24"/>
              </w:rPr>
              <w:t>Параметры</w:t>
            </w:r>
          </w:p>
        </w:tc>
        <w:tc>
          <w:tcPr>
            <w:tcW w:w="1239" w:type="dxa"/>
          </w:tcPr>
          <w:p w:rsidR="00C53543" w:rsidRPr="00E306F6" w:rsidRDefault="00C53543" w:rsidP="00C53543">
            <w:pPr>
              <w:spacing w:after="0" w:line="240" w:lineRule="auto"/>
              <w:jc w:val="center"/>
              <w:rPr>
                <w:rFonts w:ascii="Times New Roman" w:hAnsi="Times New Roman"/>
                <w:b/>
                <w:sz w:val="24"/>
                <w:szCs w:val="24"/>
              </w:rPr>
            </w:pPr>
            <w:r w:rsidRPr="00E306F6">
              <w:rPr>
                <w:rFonts w:ascii="Times New Roman" w:hAnsi="Times New Roman"/>
                <w:b/>
                <w:sz w:val="24"/>
                <w:szCs w:val="24"/>
              </w:rPr>
              <w:t>Ответ ребенка</w:t>
            </w:r>
          </w:p>
        </w:tc>
        <w:tc>
          <w:tcPr>
            <w:tcW w:w="1064" w:type="dxa"/>
          </w:tcPr>
          <w:p w:rsidR="00C53543" w:rsidRPr="00E306F6" w:rsidRDefault="00C53543" w:rsidP="00C53543">
            <w:pPr>
              <w:spacing w:after="0" w:line="240" w:lineRule="auto"/>
              <w:jc w:val="center"/>
              <w:rPr>
                <w:rFonts w:ascii="Times New Roman" w:hAnsi="Times New Roman"/>
                <w:b/>
                <w:sz w:val="24"/>
                <w:szCs w:val="24"/>
              </w:rPr>
            </w:pPr>
            <w:r w:rsidRPr="00E306F6">
              <w:rPr>
                <w:rFonts w:ascii="Times New Roman" w:hAnsi="Times New Roman"/>
                <w:b/>
                <w:sz w:val="24"/>
                <w:szCs w:val="24"/>
              </w:rPr>
              <w:t>Норма</w:t>
            </w:r>
          </w:p>
        </w:tc>
        <w:tc>
          <w:tcPr>
            <w:tcW w:w="1589" w:type="dxa"/>
          </w:tcPr>
          <w:p w:rsidR="00C53543" w:rsidRPr="00E306F6" w:rsidRDefault="00C53543" w:rsidP="00C53543">
            <w:pPr>
              <w:spacing w:after="0" w:line="240" w:lineRule="auto"/>
              <w:jc w:val="center"/>
              <w:rPr>
                <w:rFonts w:ascii="Times New Roman" w:hAnsi="Times New Roman"/>
                <w:b/>
                <w:sz w:val="24"/>
                <w:szCs w:val="24"/>
              </w:rPr>
            </w:pPr>
            <w:r w:rsidRPr="00E306F6">
              <w:rPr>
                <w:rFonts w:ascii="Times New Roman" w:hAnsi="Times New Roman"/>
                <w:b/>
                <w:sz w:val="24"/>
                <w:szCs w:val="24"/>
              </w:rPr>
              <w:t>Патология</w:t>
            </w:r>
          </w:p>
        </w:tc>
      </w:tr>
      <w:tr w:rsidR="00C53543" w:rsidRPr="00E306F6" w:rsidTr="00CF64E8">
        <w:tc>
          <w:tcPr>
            <w:tcW w:w="759"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Тест 1</w:t>
            </w:r>
          </w:p>
        </w:tc>
        <w:tc>
          <w:tcPr>
            <w:tcW w:w="2090"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«Птенец»</w:t>
            </w:r>
          </w:p>
        </w:tc>
        <w:tc>
          <w:tcPr>
            <w:tcW w:w="2580"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Степень зависимости от родителей</w:t>
            </w:r>
          </w:p>
        </w:tc>
        <w:tc>
          <w:tcPr>
            <w:tcW w:w="1239" w:type="dxa"/>
          </w:tcPr>
          <w:p w:rsidR="00C53543" w:rsidRPr="00E306F6" w:rsidRDefault="00C53543" w:rsidP="00C53543">
            <w:pPr>
              <w:spacing w:after="0" w:line="240" w:lineRule="auto"/>
              <w:rPr>
                <w:rFonts w:ascii="Times New Roman" w:hAnsi="Times New Roman"/>
                <w:sz w:val="24"/>
                <w:szCs w:val="24"/>
              </w:rPr>
            </w:pPr>
          </w:p>
        </w:tc>
        <w:tc>
          <w:tcPr>
            <w:tcW w:w="1064" w:type="dxa"/>
          </w:tcPr>
          <w:p w:rsidR="00C53543" w:rsidRPr="00E306F6" w:rsidRDefault="00C53543" w:rsidP="00C53543">
            <w:pPr>
              <w:spacing w:after="0" w:line="240" w:lineRule="auto"/>
              <w:rPr>
                <w:rFonts w:ascii="Times New Roman" w:hAnsi="Times New Roman"/>
                <w:sz w:val="24"/>
                <w:szCs w:val="24"/>
              </w:rPr>
            </w:pPr>
          </w:p>
        </w:tc>
        <w:tc>
          <w:tcPr>
            <w:tcW w:w="1589" w:type="dxa"/>
          </w:tcPr>
          <w:p w:rsidR="00C53543" w:rsidRPr="00E306F6" w:rsidRDefault="00C53543" w:rsidP="00C53543">
            <w:pPr>
              <w:spacing w:after="0" w:line="240" w:lineRule="auto"/>
              <w:rPr>
                <w:rFonts w:ascii="Times New Roman" w:hAnsi="Times New Roman"/>
                <w:sz w:val="24"/>
                <w:szCs w:val="24"/>
              </w:rPr>
            </w:pPr>
          </w:p>
        </w:tc>
      </w:tr>
      <w:tr w:rsidR="00C53543" w:rsidRPr="00E306F6" w:rsidTr="00CF64E8">
        <w:tc>
          <w:tcPr>
            <w:tcW w:w="759"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Тест 2</w:t>
            </w:r>
          </w:p>
        </w:tc>
        <w:tc>
          <w:tcPr>
            <w:tcW w:w="2090"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«Страх»</w:t>
            </w:r>
          </w:p>
        </w:tc>
        <w:tc>
          <w:tcPr>
            <w:tcW w:w="2580"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 xml:space="preserve">Скрытая </w:t>
            </w:r>
            <w:proofErr w:type="gramStart"/>
            <w:r w:rsidRPr="00E306F6">
              <w:rPr>
                <w:rFonts w:ascii="Times New Roman" w:hAnsi="Times New Roman"/>
                <w:sz w:val="24"/>
                <w:szCs w:val="24"/>
              </w:rPr>
              <w:t>агрессивность(</w:t>
            </w:r>
            <w:proofErr w:type="gramEnd"/>
            <w:r w:rsidRPr="00E306F6">
              <w:rPr>
                <w:rFonts w:ascii="Times New Roman" w:hAnsi="Times New Roman"/>
                <w:sz w:val="24"/>
                <w:szCs w:val="24"/>
              </w:rPr>
              <w:t>к родителям),чувство вины</w:t>
            </w:r>
          </w:p>
        </w:tc>
        <w:tc>
          <w:tcPr>
            <w:tcW w:w="1239" w:type="dxa"/>
          </w:tcPr>
          <w:p w:rsidR="00C53543" w:rsidRPr="00E306F6" w:rsidRDefault="00C53543" w:rsidP="00C53543">
            <w:pPr>
              <w:spacing w:after="0" w:line="240" w:lineRule="auto"/>
              <w:rPr>
                <w:rFonts w:ascii="Times New Roman" w:hAnsi="Times New Roman"/>
                <w:sz w:val="24"/>
                <w:szCs w:val="24"/>
              </w:rPr>
            </w:pPr>
          </w:p>
        </w:tc>
        <w:tc>
          <w:tcPr>
            <w:tcW w:w="1064" w:type="dxa"/>
          </w:tcPr>
          <w:p w:rsidR="00C53543" w:rsidRPr="00E306F6" w:rsidRDefault="00C53543" w:rsidP="00C53543">
            <w:pPr>
              <w:spacing w:after="0" w:line="240" w:lineRule="auto"/>
              <w:rPr>
                <w:rFonts w:ascii="Times New Roman" w:hAnsi="Times New Roman"/>
                <w:sz w:val="24"/>
                <w:szCs w:val="24"/>
              </w:rPr>
            </w:pPr>
          </w:p>
        </w:tc>
        <w:tc>
          <w:tcPr>
            <w:tcW w:w="1589" w:type="dxa"/>
          </w:tcPr>
          <w:p w:rsidR="00C53543" w:rsidRPr="00E306F6" w:rsidRDefault="00C53543" w:rsidP="00C53543">
            <w:pPr>
              <w:spacing w:after="0" w:line="240" w:lineRule="auto"/>
              <w:rPr>
                <w:rFonts w:ascii="Times New Roman" w:hAnsi="Times New Roman"/>
                <w:sz w:val="24"/>
                <w:szCs w:val="24"/>
              </w:rPr>
            </w:pPr>
          </w:p>
        </w:tc>
      </w:tr>
      <w:tr w:rsidR="00C53543" w:rsidRPr="00E306F6" w:rsidTr="00CF64E8">
        <w:tc>
          <w:tcPr>
            <w:tcW w:w="759"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lastRenderedPageBreak/>
              <w:t>Тест 3</w:t>
            </w:r>
          </w:p>
        </w:tc>
        <w:tc>
          <w:tcPr>
            <w:tcW w:w="2090"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«Новость»</w:t>
            </w:r>
          </w:p>
        </w:tc>
        <w:tc>
          <w:tcPr>
            <w:tcW w:w="2580"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Тревожность, страх, невысказанные желания, ожидания.</w:t>
            </w:r>
          </w:p>
        </w:tc>
        <w:tc>
          <w:tcPr>
            <w:tcW w:w="1239" w:type="dxa"/>
          </w:tcPr>
          <w:p w:rsidR="00C53543" w:rsidRPr="00E306F6" w:rsidRDefault="00C53543" w:rsidP="00C53543">
            <w:pPr>
              <w:spacing w:after="0" w:line="240" w:lineRule="auto"/>
              <w:rPr>
                <w:rFonts w:ascii="Times New Roman" w:hAnsi="Times New Roman"/>
                <w:sz w:val="24"/>
                <w:szCs w:val="24"/>
              </w:rPr>
            </w:pPr>
          </w:p>
        </w:tc>
        <w:tc>
          <w:tcPr>
            <w:tcW w:w="1064" w:type="dxa"/>
          </w:tcPr>
          <w:p w:rsidR="00C53543" w:rsidRPr="00E306F6" w:rsidRDefault="00C53543" w:rsidP="00C53543">
            <w:pPr>
              <w:spacing w:after="0" w:line="240" w:lineRule="auto"/>
              <w:rPr>
                <w:rFonts w:ascii="Times New Roman" w:hAnsi="Times New Roman"/>
                <w:sz w:val="24"/>
                <w:szCs w:val="24"/>
              </w:rPr>
            </w:pPr>
          </w:p>
        </w:tc>
        <w:tc>
          <w:tcPr>
            <w:tcW w:w="1589" w:type="dxa"/>
          </w:tcPr>
          <w:p w:rsidR="00C53543" w:rsidRPr="00E306F6" w:rsidRDefault="00C53543" w:rsidP="00C53543">
            <w:pPr>
              <w:spacing w:after="0" w:line="240" w:lineRule="auto"/>
              <w:rPr>
                <w:rFonts w:ascii="Times New Roman" w:hAnsi="Times New Roman"/>
                <w:sz w:val="24"/>
                <w:szCs w:val="24"/>
              </w:rPr>
            </w:pPr>
          </w:p>
        </w:tc>
      </w:tr>
      <w:tr w:rsidR="00C53543" w:rsidRPr="00E306F6" w:rsidTr="00CF64E8">
        <w:tc>
          <w:tcPr>
            <w:tcW w:w="759"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 xml:space="preserve">Тест 4 </w:t>
            </w:r>
          </w:p>
        </w:tc>
        <w:tc>
          <w:tcPr>
            <w:tcW w:w="2090"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«Дурной сон»</w:t>
            </w:r>
          </w:p>
        </w:tc>
        <w:tc>
          <w:tcPr>
            <w:tcW w:w="2580" w:type="dxa"/>
          </w:tcPr>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Страшные сны в контексте с другими текстами.</w:t>
            </w:r>
          </w:p>
        </w:tc>
        <w:tc>
          <w:tcPr>
            <w:tcW w:w="1239" w:type="dxa"/>
          </w:tcPr>
          <w:p w:rsidR="00C53543" w:rsidRPr="00E306F6" w:rsidRDefault="00C53543" w:rsidP="00C53543">
            <w:pPr>
              <w:spacing w:after="0" w:line="240" w:lineRule="auto"/>
              <w:rPr>
                <w:rFonts w:ascii="Times New Roman" w:hAnsi="Times New Roman"/>
                <w:sz w:val="24"/>
                <w:szCs w:val="24"/>
              </w:rPr>
            </w:pPr>
          </w:p>
        </w:tc>
        <w:tc>
          <w:tcPr>
            <w:tcW w:w="1064" w:type="dxa"/>
          </w:tcPr>
          <w:p w:rsidR="00C53543" w:rsidRPr="00E306F6" w:rsidRDefault="00C53543" w:rsidP="00C53543">
            <w:pPr>
              <w:spacing w:after="0" w:line="240" w:lineRule="auto"/>
              <w:rPr>
                <w:rFonts w:ascii="Times New Roman" w:hAnsi="Times New Roman"/>
                <w:sz w:val="24"/>
                <w:szCs w:val="24"/>
              </w:rPr>
            </w:pPr>
          </w:p>
        </w:tc>
        <w:tc>
          <w:tcPr>
            <w:tcW w:w="1589" w:type="dxa"/>
          </w:tcPr>
          <w:p w:rsidR="00C53543" w:rsidRPr="00E306F6" w:rsidRDefault="00C53543" w:rsidP="00C53543">
            <w:pPr>
              <w:spacing w:after="0" w:line="240" w:lineRule="auto"/>
              <w:rPr>
                <w:rFonts w:ascii="Times New Roman" w:hAnsi="Times New Roman"/>
                <w:sz w:val="24"/>
                <w:szCs w:val="24"/>
              </w:rPr>
            </w:pPr>
          </w:p>
        </w:tc>
      </w:tr>
    </w:tbl>
    <w:p w:rsidR="00C53543" w:rsidRPr="00E306F6" w:rsidRDefault="00C53543" w:rsidP="00C53543">
      <w:pPr>
        <w:spacing w:after="0" w:line="240" w:lineRule="auto"/>
        <w:rPr>
          <w:rFonts w:ascii="Times New Roman" w:hAnsi="Times New Roman"/>
          <w:b/>
          <w:sz w:val="24"/>
          <w:szCs w:val="24"/>
        </w:rPr>
      </w:pPr>
    </w:p>
    <w:p w:rsidR="00C53543" w:rsidRPr="00E306F6" w:rsidRDefault="00C53543" w:rsidP="00C53543">
      <w:pPr>
        <w:spacing w:after="0" w:line="240" w:lineRule="auto"/>
        <w:jc w:val="center"/>
        <w:rPr>
          <w:rFonts w:ascii="Times New Roman" w:hAnsi="Times New Roman"/>
          <w:b/>
          <w:sz w:val="24"/>
          <w:szCs w:val="24"/>
        </w:rPr>
      </w:pPr>
    </w:p>
    <w:p w:rsidR="00C53543" w:rsidRPr="00C53543" w:rsidRDefault="00C53543" w:rsidP="00C53543">
      <w:pPr>
        <w:spacing w:after="0" w:line="240" w:lineRule="auto"/>
        <w:jc w:val="center"/>
        <w:rPr>
          <w:rFonts w:ascii="Times New Roman" w:hAnsi="Times New Roman"/>
          <w:color w:val="00B050"/>
          <w:sz w:val="24"/>
          <w:szCs w:val="24"/>
        </w:rPr>
      </w:pPr>
      <w:r w:rsidRPr="00C53543">
        <w:rPr>
          <w:rFonts w:ascii="Times New Roman" w:hAnsi="Times New Roman"/>
          <w:b/>
          <w:color w:val="00B050"/>
          <w:sz w:val="24"/>
          <w:szCs w:val="24"/>
        </w:rPr>
        <w:t>4.Тест «Кинетический рисунок семьи» (КРС).</w:t>
      </w:r>
    </w:p>
    <w:p w:rsidR="00C53543" w:rsidRPr="00E306F6" w:rsidRDefault="00C53543" w:rsidP="00C53543">
      <w:pPr>
        <w:spacing w:after="0"/>
        <w:jc w:val="both"/>
        <w:rPr>
          <w:rFonts w:ascii="Times New Roman" w:hAnsi="Times New Roman"/>
          <w:sz w:val="24"/>
          <w:szCs w:val="24"/>
        </w:rPr>
      </w:pPr>
      <w:r w:rsidRPr="00C53543">
        <w:rPr>
          <w:rFonts w:ascii="Times New Roman" w:hAnsi="Times New Roman"/>
          <w:b/>
          <w:color w:val="00B050"/>
          <w:sz w:val="24"/>
          <w:szCs w:val="24"/>
        </w:rPr>
        <w:t>Цель:</w:t>
      </w:r>
      <w:r w:rsidRPr="00E306F6">
        <w:rPr>
          <w:rFonts w:ascii="Times New Roman" w:hAnsi="Times New Roman"/>
          <w:sz w:val="24"/>
          <w:szCs w:val="24"/>
        </w:rPr>
        <w:t xml:space="preserve"> выявление особенностей внутрисемейных отношений</w:t>
      </w:r>
    </w:p>
    <w:p w:rsidR="00C53543" w:rsidRPr="00E306F6" w:rsidRDefault="00C53543" w:rsidP="00C53543">
      <w:pPr>
        <w:spacing w:after="0"/>
        <w:jc w:val="both"/>
        <w:rPr>
          <w:rFonts w:ascii="Times New Roman" w:hAnsi="Times New Roman"/>
          <w:sz w:val="24"/>
          <w:szCs w:val="24"/>
        </w:rPr>
      </w:pPr>
      <w:r w:rsidRPr="00E306F6">
        <w:rPr>
          <w:rFonts w:ascii="Times New Roman" w:hAnsi="Times New Roman"/>
          <w:sz w:val="24"/>
          <w:szCs w:val="24"/>
        </w:rPr>
        <w:t>Этот вариант  методики разработан Р.Бернсом и С. Кауфманом в1972 году.</w:t>
      </w:r>
    </w:p>
    <w:p w:rsidR="00C53543" w:rsidRPr="00E306F6" w:rsidRDefault="00C53543" w:rsidP="00C53543">
      <w:pPr>
        <w:spacing w:after="0"/>
        <w:jc w:val="both"/>
        <w:rPr>
          <w:rFonts w:ascii="Times New Roman" w:hAnsi="Times New Roman"/>
          <w:sz w:val="24"/>
          <w:szCs w:val="24"/>
        </w:rPr>
      </w:pPr>
      <w:r w:rsidRPr="00E306F6">
        <w:rPr>
          <w:rFonts w:ascii="Times New Roman" w:hAnsi="Times New Roman"/>
          <w:sz w:val="24"/>
          <w:szCs w:val="24"/>
        </w:rPr>
        <w:t>Эта методика доступна детям с 5 лет. Тест помогает выявить  отношение ребенка к членам всей семьи, семейные отношения, которые вызывают тревогу и страх рисующего, показывает, как ребенок воспринимает взаимоотношения с другими членами семьи и свое место в семье. Тест состоит из двух частей: рисования ребенком своей семьи и беседы после выполнения рисунка.</w:t>
      </w:r>
    </w:p>
    <w:p w:rsidR="00C53543" w:rsidRPr="00E306F6" w:rsidRDefault="00C53543" w:rsidP="00C53543">
      <w:pPr>
        <w:spacing w:after="0"/>
        <w:jc w:val="both"/>
        <w:rPr>
          <w:rFonts w:ascii="Times New Roman" w:hAnsi="Times New Roman"/>
          <w:sz w:val="24"/>
          <w:szCs w:val="24"/>
        </w:rPr>
      </w:pPr>
      <w:r w:rsidRPr="00E306F6">
        <w:rPr>
          <w:rFonts w:ascii="Times New Roman" w:hAnsi="Times New Roman"/>
          <w:b/>
          <w:sz w:val="24"/>
          <w:szCs w:val="24"/>
        </w:rPr>
        <w:t xml:space="preserve">Инструкция: </w:t>
      </w:r>
      <w:r w:rsidRPr="00E306F6">
        <w:rPr>
          <w:rFonts w:ascii="Times New Roman" w:hAnsi="Times New Roman"/>
          <w:sz w:val="24"/>
          <w:szCs w:val="24"/>
        </w:rPr>
        <w:t>«Пожалуйста, нарисуй свою семью так, чтобы её члены были чем – либо заняты».</w:t>
      </w:r>
    </w:p>
    <w:p w:rsidR="00C53543" w:rsidRPr="00E306F6" w:rsidRDefault="00C53543" w:rsidP="00C53543">
      <w:pPr>
        <w:spacing w:after="0"/>
        <w:jc w:val="both"/>
        <w:rPr>
          <w:rFonts w:ascii="Times New Roman" w:hAnsi="Times New Roman"/>
          <w:sz w:val="24"/>
          <w:szCs w:val="24"/>
        </w:rPr>
      </w:pPr>
      <w:r w:rsidRPr="00E306F6">
        <w:rPr>
          <w:rFonts w:ascii="Times New Roman" w:hAnsi="Times New Roman"/>
          <w:sz w:val="24"/>
          <w:szCs w:val="24"/>
        </w:rPr>
        <w:t>Во время рисования следует записывать все высказывания ребенка. Отмечать его мимику, жесты, а также фиксировать последовательность рисования. После того, как рисунок закончен, с ребенком проводится беседа по схеме:</w:t>
      </w:r>
    </w:p>
    <w:p w:rsidR="00C53543" w:rsidRPr="00C53543" w:rsidRDefault="00C53543" w:rsidP="00C53543">
      <w:pPr>
        <w:pStyle w:val="a6"/>
        <w:numPr>
          <w:ilvl w:val="0"/>
          <w:numId w:val="8"/>
        </w:numPr>
        <w:spacing w:after="0"/>
        <w:jc w:val="both"/>
        <w:rPr>
          <w:rFonts w:ascii="Times New Roman" w:hAnsi="Times New Roman"/>
          <w:sz w:val="24"/>
          <w:szCs w:val="24"/>
        </w:rPr>
      </w:pPr>
      <w:r w:rsidRPr="00C53543">
        <w:rPr>
          <w:rFonts w:ascii="Times New Roman" w:hAnsi="Times New Roman"/>
          <w:sz w:val="24"/>
          <w:szCs w:val="24"/>
        </w:rPr>
        <w:t>- кто нарисован на рисунке, что делает каждый член семьи;</w:t>
      </w:r>
    </w:p>
    <w:p w:rsidR="00C53543" w:rsidRPr="00C53543" w:rsidRDefault="00C53543" w:rsidP="00C53543">
      <w:pPr>
        <w:pStyle w:val="a6"/>
        <w:numPr>
          <w:ilvl w:val="0"/>
          <w:numId w:val="8"/>
        </w:numPr>
        <w:spacing w:after="0"/>
        <w:jc w:val="both"/>
        <w:rPr>
          <w:rFonts w:ascii="Times New Roman" w:hAnsi="Times New Roman"/>
          <w:sz w:val="24"/>
          <w:szCs w:val="24"/>
        </w:rPr>
      </w:pPr>
      <w:r w:rsidRPr="00C53543">
        <w:rPr>
          <w:rFonts w:ascii="Times New Roman" w:hAnsi="Times New Roman"/>
          <w:sz w:val="24"/>
          <w:szCs w:val="24"/>
        </w:rPr>
        <w:t>- где работают или учатся члены семьи;</w:t>
      </w:r>
    </w:p>
    <w:p w:rsidR="00C53543" w:rsidRPr="00C53543" w:rsidRDefault="00C53543" w:rsidP="00C53543">
      <w:pPr>
        <w:pStyle w:val="a6"/>
        <w:numPr>
          <w:ilvl w:val="0"/>
          <w:numId w:val="8"/>
        </w:numPr>
        <w:spacing w:after="0"/>
        <w:jc w:val="both"/>
        <w:rPr>
          <w:rFonts w:ascii="Times New Roman" w:hAnsi="Times New Roman"/>
          <w:sz w:val="24"/>
          <w:szCs w:val="24"/>
        </w:rPr>
      </w:pPr>
      <w:r w:rsidRPr="00C53543">
        <w:rPr>
          <w:rFonts w:ascii="Times New Roman" w:hAnsi="Times New Roman"/>
          <w:sz w:val="24"/>
          <w:szCs w:val="24"/>
        </w:rPr>
        <w:t>- как в семье распределяются домашние обязанности;</w:t>
      </w:r>
    </w:p>
    <w:p w:rsidR="00C53543" w:rsidRPr="00C53543" w:rsidRDefault="00C53543" w:rsidP="00C53543">
      <w:pPr>
        <w:pStyle w:val="a6"/>
        <w:numPr>
          <w:ilvl w:val="0"/>
          <w:numId w:val="8"/>
        </w:numPr>
        <w:spacing w:after="0"/>
        <w:jc w:val="both"/>
        <w:rPr>
          <w:rFonts w:ascii="Times New Roman" w:hAnsi="Times New Roman"/>
          <w:sz w:val="24"/>
          <w:szCs w:val="24"/>
        </w:rPr>
      </w:pPr>
      <w:r w:rsidRPr="00C53543">
        <w:rPr>
          <w:rFonts w:ascii="Times New Roman" w:hAnsi="Times New Roman"/>
          <w:sz w:val="24"/>
          <w:szCs w:val="24"/>
        </w:rPr>
        <w:t>- каковы взаимоотношения ребенка с остальными членами семьи.</w:t>
      </w:r>
    </w:p>
    <w:p w:rsidR="00C53543" w:rsidRPr="00E306F6" w:rsidRDefault="00C53543" w:rsidP="00C53543">
      <w:pPr>
        <w:shd w:val="clear" w:color="auto" w:fill="FFFFFF"/>
        <w:spacing w:after="0" w:line="240" w:lineRule="auto"/>
        <w:jc w:val="both"/>
        <w:rPr>
          <w:rFonts w:ascii="Times New Roman" w:hAnsi="Times New Roman"/>
          <w:b/>
          <w:bCs/>
          <w:iCs/>
          <w:sz w:val="24"/>
          <w:szCs w:val="24"/>
        </w:rPr>
      </w:pPr>
      <w:r w:rsidRPr="00E306F6">
        <w:rPr>
          <w:rFonts w:ascii="Times New Roman" w:hAnsi="Times New Roman"/>
          <w:b/>
          <w:bCs/>
          <w:iCs/>
          <w:sz w:val="24"/>
          <w:szCs w:val="24"/>
        </w:rPr>
        <w:t xml:space="preserve">Обработка результатов. </w:t>
      </w:r>
    </w:p>
    <w:p w:rsidR="00C53543" w:rsidRPr="00E306F6" w:rsidRDefault="00C53543" w:rsidP="00C53543">
      <w:pPr>
        <w:spacing w:after="0"/>
        <w:jc w:val="both"/>
        <w:rPr>
          <w:rFonts w:ascii="Times New Roman" w:hAnsi="Times New Roman"/>
          <w:sz w:val="24"/>
          <w:szCs w:val="24"/>
        </w:rPr>
      </w:pPr>
      <w:r w:rsidRPr="00E306F6">
        <w:rPr>
          <w:rFonts w:ascii="Times New Roman" w:hAnsi="Times New Roman"/>
          <w:sz w:val="24"/>
          <w:szCs w:val="24"/>
        </w:rPr>
        <w:t>Качественный анализ рисунков проводится с учетом их формальных и содержательных аспектов. Информативными признаками рисунка считаются:</w:t>
      </w:r>
    </w:p>
    <w:p w:rsidR="00C53543" w:rsidRPr="00C53543" w:rsidRDefault="00C53543" w:rsidP="00C53543">
      <w:pPr>
        <w:pStyle w:val="a6"/>
        <w:numPr>
          <w:ilvl w:val="0"/>
          <w:numId w:val="7"/>
        </w:numPr>
        <w:spacing w:after="0"/>
        <w:jc w:val="both"/>
        <w:rPr>
          <w:rFonts w:ascii="Times New Roman" w:hAnsi="Times New Roman"/>
          <w:sz w:val="24"/>
          <w:szCs w:val="24"/>
        </w:rPr>
      </w:pPr>
      <w:r w:rsidRPr="00C53543">
        <w:rPr>
          <w:rFonts w:ascii="Times New Roman" w:hAnsi="Times New Roman"/>
          <w:sz w:val="24"/>
          <w:szCs w:val="24"/>
        </w:rPr>
        <w:t>- расположение рисунка на листе бумаги,</w:t>
      </w:r>
    </w:p>
    <w:p w:rsidR="00C53543" w:rsidRPr="00C53543" w:rsidRDefault="00C53543" w:rsidP="00C53543">
      <w:pPr>
        <w:pStyle w:val="a6"/>
        <w:numPr>
          <w:ilvl w:val="0"/>
          <w:numId w:val="7"/>
        </w:numPr>
        <w:spacing w:after="0"/>
        <w:jc w:val="both"/>
        <w:rPr>
          <w:rFonts w:ascii="Times New Roman" w:hAnsi="Times New Roman"/>
          <w:sz w:val="24"/>
          <w:szCs w:val="24"/>
        </w:rPr>
      </w:pPr>
      <w:r w:rsidRPr="00C53543">
        <w:rPr>
          <w:rFonts w:ascii="Times New Roman" w:hAnsi="Times New Roman"/>
          <w:sz w:val="24"/>
          <w:szCs w:val="24"/>
        </w:rPr>
        <w:t>- пропорции отдельных частей рисунка,</w:t>
      </w:r>
    </w:p>
    <w:p w:rsidR="00C53543" w:rsidRPr="00C53543" w:rsidRDefault="00C53543" w:rsidP="00C53543">
      <w:pPr>
        <w:pStyle w:val="a6"/>
        <w:numPr>
          <w:ilvl w:val="0"/>
          <w:numId w:val="7"/>
        </w:numPr>
        <w:spacing w:after="0"/>
        <w:jc w:val="both"/>
        <w:rPr>
          <w:rFonts w:ascii="Times New Roman" w:hAnsi="Times New Roman"/>
          <w:sz w:val="24"/>
          <w:szCs w:val="24"/>
        </w:rPr>
      </w:pPr>
      <w:r w:rsidRPr="00C53543">
        <w:rPr>
          <w:rFonts w:ascii="Times New Roman" w:hAnsi="Times New Roman"/>
          <w:sz w:val="24"/>
          <w:szCs w:val="24"/>
        </w:rPr>
        <w:t>- его величина,</w:t>
      </w:r>
    </w:p>
    <w:p w:rsidR="00C53543" w:rsidRPr="00C53543" w:rsidRDefault="00C53543" w:rsidP="00C53543">
      <w:pPr>
        <w:pStyle w:val="a6"/>
        <w:numPr>
          <w:ilvl w:val="0"/>
          <w:numId w:val="7"/>
        </w:numPr>
        <w:spacing w:after="0"/>
        <w:jc w:val="both"/>
        <w:rPr>
          <w:rFonts w:ascii="Times New Roman" w:hAnsi="Times New Roman"/>
          <w:sz w:val="24"/>
          <w:szCs w:val="24"/>
        </w:rPr>
      </w:pPr>
      <w:r w:rsidRPr="00C53543">
        <w:rPr>
          <w:rFonts w:ascii="Times New Roman" w:hAnsi="Times New Roman"/>
          <w:sz w:val="24"/>
          <w:szCs w:val="24"/>
        </w:rPr>
        <w:t>- стиль раскрашивания,</w:t>
      </w:r>
    </w:p>
    <w:p w:rsidR="00C53543" w:rsidRPr="00C53543" w:rsidRDefault="00C53543" w:rsidP="00C53543">
      <w:pPr>
        <w:pStyle w:val="a6"/>
        <w:numPr>
          <w:ilvl w:val="0"/>
          <w:numId w:val="7"/>
        </w:numPr>
        <w:spacing w:after="0"/>
        <w:jc w:val="both"/>
        <w:rPr>
          <w:rFonts w:ascii="Times New Roman" w:hAnsi="Times New Roman"/>
          <w:sz w:val="24"/>
          <w:szCs w:val="24"/>
        </w:rPr>
      </w:pPr>
      <w:r w:rsidRPr="00C53543">
        <w:rPr>
          <w:rFonts w:ascii="Times New Roman" w:hAnsi="Times New Roman"/>
          <w:sz w:val="24"/>
          <w:szCs w:val="24"/>
        </w:rPr>
        <w:t xml:space="preserve">- сила нажима карандаша, </w:t>
      </w:r>
    </w:p>
    <w:p w:rsidR="00C53543" w:rsidRPr="00C53543" w:rsidRDefault="00C53543" w:rsidP="00C53543">
      <w:pPr>
        <w:pStyle w:val="a6"/>
        <w:numPr>
          <w:ilvl w:val="0"/>
          <w:numId w:val="7"/>
        </w:numPr>
        <w:spacing w:after="0"/>
        <w:jc w:val="both"/>
        <w:rPr>
          <w:rFonts w:ascii="Times New Roman" w:hAnsi="Times New Roman"/>
          <w:sz w:val="24"/>
          <w:szCs w:val="24"/>
        </w:rPr>
      </w:pPr>
      <w:r w:rsidRPr="00C53543">
        <w:rPr>
          <w:rFonts w:ascii="Times New Roman" w:hAnsi="Times New Roman"/>
          <w:sz w:val="24"/>
          <w:szCs w:val="24"/>
        </w:rPr>
        <w:t>- стирание рисунка и его отдельных частей,</w:t>
      </w:r>
    </w:p>
    <w:p w:rsidR="00C53543" w:rsidRPr="00C53543" w:rsidRDefault="00C53543" w:rsidP="00C53543">
      <w:pPr>
        <w:pStyle w:val="a6"/>
        <w:numPr>
          <w:ilvl w:val="0"/>
          <w:numId w:val="7"/>
        </w:numPr>
        <w:spacing w:after="0"/>
        <w:jc w:val="both"/>
        <w:rPr>
          <w:rFonts w:ascii="Times New Roman" w:hAnsi="Times New Roman"/>
          <w:sz w:val="24"/>
          <w:szCs w:val="24"/>
        </w:rPr>
      </w:pPr>
      <w:r w:rsidRPr="00C53543">
        <w:rPr>
          <w:rFonts w:ascii="Times New Roman" w:hAnsi="Times New Roman"/>
          <w:sz w:val="24"/>
          <w:szCs w:val="24"/>
        </w:rPr>
        <w:t>- выделение отдельных деталей.</w:t>
      </w:r>
    </w:p>
    <w:p w:rsidR="00C53543" w:rsidRPr="00E306F6" w:rsidRDefault="00C53543" w:rsidP="00C53543">
      <w:pPr>
        <w:spacing w:after="0"/>
        <w:jc w:val="both"/>
        <w:rPr>
          <w:rFonts w:ascii="Times New Roman" w:hAnsi="Times New Roman"/>
          <w:sz w:val="24"/>
          <w:szCs w:val="24"/>
        </w:rPr>
      </w:pPr>
      <w:r w:rsidRPr="00E306F6">
        <w:rPr>
          <w:rFonts w:ascii="Times New Roman" w:hAnsi="Times New Roman"/>
          <w:sz w:val="24"/>
          <w:szCs w:val="24"/>
        </w:rPr>
        <w:t>Для анализа рисунка используется 3 аспекта оценки – детали рисунка, их пропорции и перспектива.</w:t>
      </w:r>
    </w:p>
    <w:p w:rsidR="00C53543" w:rsidRPr="00E306F6" w:rsidRDefault="00C53543" w:rsidP="00C53543">
      <w:pPr>
        <w:spacing w:after="0"/>
        <w:jc w:val="both"/>
        <w:rPr>
          <w:rFonts w:ascii="Times New Roman" w:hAnsi="Times New Roman"/>
          <w:sz w:val="24"/>
          <w:szCs w:val="24"/>
        </w:rPr>
      </w:pPr>
      <w:r w:rsidRPr="00E306F6">
        <w:rPr>
          <w:rFonts w:ascii="Times New Roman" w:hAnsi="Times New Roman"/>
          <w:sz w:val="24"/>
          <w:szCs w:val="24"/>
        </w:rPr>
        <w:t>Детали рисунка отражают значимые аспекты каждодневных житейских ситуаций. Пропорции рисунка отражают психологическую значимость и ценность вещей, ситуаций. Пропорция может рассматриваться как отношение целого рисунка к данному пространству бумаги, как отношение одной части к другой.</w:t>
      </w:r>
    </w:p>
    <w:p w:rsidR="00C53543" w:rsidRPr="00E306F6" w:rsidRDefault="00C53543" w:rsidP="00C53543">
      <w:pPr>
        <w:spacing w:after="0"/>
        <w:jc w:val="both"/>
        <w:rPr>
          <w:rFonts w:ascii="Times New Roman" w:hAnsi="Times New Roman"/>
          <w:sz w:val="24"/>
          <w:szCs w:val="24"/>
        </w:rPr>
      </w:pPr>
      <w:r w:rsidRPr="00E306F6">
        <w:rPr>
          <w:rFonts w:ascii="Times New Roman" w:hAnsi="Times New Roman"/>
          <w:sz w:val="24"/>
          <w:szCs w:val="24"/>
        </w:rPr>
        <w:t xml:space="preserve">Содержательными характеристиками рисунка являются вид изображаемой деятельности, в которую включены представленные на рисунке члены семьи, их взаимодействие и расположение. </w:t>
      </w:r>
    </w:p>
    <w:p w:rsidR="00C53543" w:rsidRPr="00E306F6" w:rsidRDefault="00C53543" w:rsidP="00C53543">
      <w:pPr>
        <w:spacing w:after="0"/>
        <w:jc w:val="both"/>
        <w:rPr>
          <w:rFonts w:ascii="Times New Roman" w:hAnsi="Times New Roman"/>
          <w:sz w:val="24"/>
          <w:szCs w:val="24"/>
        </w:rPr>
      </w:pPr>
      <w:r w:rsidRPr="00E306F6">
        <w:rPr>
          <w:rFonts w:ascii="Times New Roman" w:hAnsi="Times New Roman"/>
          <w:sz w:val="24"/>
          <w:szCs w:val="24"/>
        </w:rPr>
        <w:t xml:space="preserve">Для теста разработана система количественных оценок. Выделено 5 </w:t>
      </w:r>
      <w:proofErr w:type="spellStart"/>
      <w:r w:rsidRPr="00E306F6">
        <w:rPr>
          <w:rFonts w:ascii="Times New Roman" w:hAnsi="Times New Roman"/>
          <w:sz w:val="24"/>
          <w:szCs w:val="24"/>
        </w:rPr>
        <w:t>симптомо</w:t>
      </w:r>
      <w:proofErr w:type="spellEnd"/>
      <w:r w:rsidRPr="00E306F6">
        <w:rPr>
          <w:rFonts w:ascii="Times New Roman" w:hAnsi="Times New Roman"/>
          <w:sz w:val="24"/>
          <w:szCs w:val="24"/>
        </w:rPr>
        <w:t>-комплексов:</w:t>
      </w:r>
    </w:p>
    <w:p w:rsidR="00C53543" w:rsidRPr="00E306F6" w:rsidRDefault="00C53543" w:rsidP="00C53543">
      <w:pPr>
        <w:numPr>
          <w:ilvl w:val="0"/>
          <w:numId w:val="6"/>
        </w:numPr>
        <w:spacing w:after="0"/>
        <w:jc w:val="both"/>
        <w:rPr>
          <w:rFonts w:ascii="Times New Roman" w:hAnsi="Times New Roman"/>
          <w:sz w:val="24"/>
          <w:szCs w:val="24"/>
        </w:rPr>
      </w:pPr>
      <w:r w:rsidRPr="00E306F6">
        <w:rPr>
          <w:rFonts w:ascii="Times New Roman" w:hAnsi="Times New Roman"/>
          <w:sz w:val="24"/>
          <w:szCs w:val="24"/>
        </w:rPr>
        <w:t>Благоприятная семейная ситуация;</w:t>
      </w:r>
    </w:p>
    <w:p w:rsidR="00C53543" w:rsidRPr="00E306F6" w:rsidRDefault="00C53543" w:rsidP="00C53543">
      <w:pPr>
        <w:numPr>
          <w:ilvl w:val="0"/>
          <w:numId w:val="6"/>
        </w:numPr>
        <w:spacing w:after="0"/>
        <w:jc w:val="both"/>
        <w:rPr>
          <w:rFonts w:ascii="Times New Roman" w:hAnsi="Times New Roman"/>
          <w:sz w:val="24"/>
          <w:szCs w:val="24"/>
        </w:rPr>
      </w:pPr>
      <w:r w:rsidRPr="00E306F6">
        <w:rPr>
          <w:rFonts w:ascii="Times New Roman" w:hAnsi="Times New Roman"/>
          <w:sz w:val="24"/>
          <w:szCs w:val="24"/>
        </w:rPr>
        <w:lastRenderedPageBreak/>
        <w:t>Тревожность;</w:t>
      </w:r>
    </w:p>
    <w:p w:rsidR="00C53543" w:rsidRPr="00E306F6" w:rsidRDefault="00C53543" w:rsidP="00C53543">
      <w:pPr>
        <w:numPr>
          <w:ilvl w:val="0"/>
          <w:numId w:val="6"/>
        </w:numPr>
        <w:spacing w:after="0"/>
        <w:jc w:val="both"/>
        <w:rPr>
          <w:rFonts w:ascii="Times New Roman" w:hAnsi="Times New Roman"/>
          <w:sz w:val="24"/>
          <w:szCs w:val="24"/>
        </w:rPr>
      </w:pPr>
      <w:r w:rsidRPr="00E306F6">
        <w:rPr>
          <w:rFonts w:ascii="Times New Roman" w:hAnsi="Times New Roman"/>
          <w:sz w:val="24"/>
          <w:szCs w:val="24"/>
        </w:rPr>
        <w:t>Конфликтность в семье;</w:t>
      </w:r>
    </w:p>
    <w:p w:rsidR="00C53543" w:rsidRPr="00E306F6" w:rsidRDefault="00C53543" w:rsidP="00C53543">
      <w:pPr>
        <w:numPr>
          <w:ilvl w:val="0"/>
          <w:numId w:val="6"/>
        </w:numPr>
        <w:spacing w:after="0"/>
        <w:jc w:val="both"/>
        <w:rPr>
          <w:rFonts w:ascii="Times New Roman" w:hAnsi="Times New Roman"/>
          <w:sz w:val="24"/>
          <w:szCs w:val="24"/>
        </w:rPr>
      </w:pPr>
      <w:r w:rsidRPr="00E306F6">
        <w:rPr>
          <w:rFonts w:ascii="Times New Roman" w:hAnsi="Times New Roman"/>
          <w:sz w:val="24"/>
          <w:szCs w:val="24"/>
        </w:rPr>
        <w:t>Чувство неполноценности;</w:t>
      </w:r>
    </w:p>
    <w:p w:rsidR="00C53543" w:rsidRPr="00E306F6" w:rsidRDefault="00C53543" w:rsidP="00C53543">
      <w:pPr>
        <w:numPr>
          <w:ilvl w:val="0"/>
          <w:numId w:val="6"/>
        </w:numPr>
        <w:spacing w:after="0"/>
        <w:jc w:val="both"/>
        <w:rPr>
          <w:rFonts w:ascii="Times New Roman" w:hAnsi="Times New Roman"/>
          <w:sz w:val="24"/>
          <w:szCs w:val="24"/>
        </w:rPr>
      </w:pPr>
      <w:r w:rsidRPr="00E306F6">
        <w:rPr>
          <w:rFonts w:ascii="Times New Roman" w:hAnsi="Times New Roman"/>
          <w:sz w:val="24"/>
          <w:szCs w:val="24"/>
        </w:rPr>
        <w:t>Враждебность в семейной ситуации.</w:t>
      </w:r>
    </w:p>
    <w:p w:rsidR="00C53543" w:rsidRPr="00E306F6" w:rsidRDefault="00C53543" w:rsidP="00C53543">
      <w:pPr>
        <w:spacing w:after="0"/>
        <w:jc w:val="both"/>
        <w:rPr>
          <w:rFonts w:ascii="Times New Roman" w:hAnsi="Times New Roman"/>
          <w:sz w:val="24"/>
          <w:szCs w:val="24"/>
        </w:rPr>
      </w:pPr>
      <w:r w:rsidRPr="00E306F6">
        <w:rPr>
          <w:rFonts w:ascii="Times New Roman" w:hAnsi="Times New Roman"/>
          <w:sz w:val="24"/>
          <w:szCs w:val="24"/>
        </w:rPr>
        <w:t>Чем больше сумма баллов, тем ярче выражен тот или иной признак. Выраженность признака оценивается от 0 до 3 баллов.</w:t>
      </w:r>
    </w:p>
    <w:p w:rsidR="00C53543" w:rsidRPr="00E306F6" w:rsidRDefault="00C53543" w:rsidP="00C53543">
      <w:pPr>
        <w:spacing w:after="0"/>
        <w:jc w:val="both"/>
        <w:rPr>
          <w:rFonts w:ascii="Times New Roman" w:hAnsi="Times New Roman"/>
          <w:sz w:val="24"/>
          <w:szCs w:val="24"/>
        </w:rPr>
      </w:pPr>
    </w:p>
    <w:p w:rsidR="00C53543" w:rsidRPr="00E306F6" w:rsidRDefault="00C53543" w:rsidP="00C53543">
      <w:pPr>
        <w:spacing w:after="0"/>
        <w:jc w:val="both"/>
        <w:rPr>
          <w:rFonts w:ascii="Times New Roman" w:hAnsi="Times New Roman"/>
          <w:sz w:val="24"/>
          <w:szCs w:val="24"/>
        </w:rPr>
      </w:pPr>
      <w:proofErr w:type="spellStart"/>
      <w:r w:rsidRPr="00E306F6">
        <w:rPr>
          <w:rFonts w:ascii="Times New Roman" w:hAnsi="Times New Roman"/>
          <w:sz w:val="24"/>
          <w:szCs w:val="24"/>
        </w:rPr>
        <w:t>Симптомо</w:t>
      </w:r>
      <w:proofErr w:type="spellEnd"/>
      <w:r w:rsidRPr="00E306F6">
        <w:rPr>
          <w:rFonts w:ascii="Times New Roman" w:hAnsi="Times New Roman"/>
          <w:sz w:val="24"/>
          <w:szCs w:val="24"/>
        </w:rPr>
        <w:t>-комплексы кинетического рисунка семьи.</w:t>
      </w:r>
    </w:p>
    <w:p w:rsidR="00C53543" w:rsidRPr="00E306F6" w:rsidRDefault="00C53543" w:rsidP="00C53543">
      <w:pPr>
        <w:spacing w:after="0"/>
        <w:jc w:val="both"/>
        <w:rPr>
          <w:rFonts w:ascii="Times New Roman" w:hAnsi="Times New Roman"/>
          <w:sz w:val="24"/>
          <w:szCs w:val="24"/>
        </w:rPr>
      </w:pP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7"/>
        <w:gridCol w:w="5744"/>
        <w:gridCol w:w="1235"/>
      </w:tblGrid>
      <w:tr w:rsidR="00C53543" w:rsidRPr="00E306F6" w:rsidTr="00CF64E8">
        <w:tc>
          <w:tcPr>
            <w:tcW w:w="2767" w:type="dxa"/>
          </w:tcPr>
          <w:p w:rsidR="00C53543" w:rsidRPr="00E306F6" w:rsidRDefault="00C53543" w:rsidP="00CF64E8">
            <w:pPr>
              <w:spacing w:after="0"/>
              <w:jc w:val="both"/>
              <w:rPr>
                <w:rFonts w:ascii="Times New Roman" w:hAnsi="Times New Roman"/>
                <w:b/>
                <w:sz w:val="24"/>
                <w:szCs w:val="24"/>
              </w:rPr>
            </w:pPr>
            <w:r w:rsidRPr="00E306F6">
              <w:rPr>
                <w:rFonts w:ascii="Times New Roman" w:hAnsi="Times New Roman"/>
                <w:b/>
                <w:sz w:val="24"/>
                <w:szCs w:val="24"/>
              </w:rPr>
              <w:t>1.Благоприятная семейная ситуация</w:t>
            </w:r>
          </w:p>
        </w:tc>
        <w:tc>
          <w:tcPr>
            <w:tcW w:w="5744" w:type="dxa"/>
          </w:tcPr>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1. Общая деятельность всех членов семьи</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2. Преобладание людей на рисунке</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3.Изображение всех членов семьи</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4.Отсутствие изолированных членов семьи</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5.Отсутствие штриховки</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6. Хорошее качество линий</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7. Отсутствие показателей враждебности</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8. Адекватное распределение людей на листе</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9.Другие возможные признаки</w:t>
            </w:r>
          </w:p>
        </w:tc>
        <w:tc>
          <w:tcPr>
            <w:tcW w:w="1235" w:type="dxa"/>
          </w:tcPr>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w:t>
            </w:r>
          </w:p>
        </w:tc>
      </w:tr>
      <w:tr w:rsidR="00C53543" w:rsidRPr="00E306F6" w:rsidTr="00CF64E8">
        <w:tc>
          <w:tcPr>
            <w:tcW w:w="2767" w:type="dxa"/>
          </w:tcPr>
          <w:p w:rsidR="00C53543" w:rsidRPr="00E306F6" w:rsidRDefault="00C53543" w:rsidP="00CF64E8">
            <w:pPr>
              <w:spacing w:after="0"/>
              <w:jc w:val="both"/>
              <w:rPr>
                <w:rFonts w:ascii="Times New Roman" w:hAnsi="Times New Roman"/>
                <w:b/>
                <w:sz w:val="24"/>
                <w:szCs w:val="24"/>
              </w:rPr>
            </w:pPr>
            <w:r w:rsidRPr="00E306F6">
              <w:rPr>
                <w:rFonts w:ascii="Times New Roman" w:hAnsi="Times New Roman"/>
                <w:b/>
                <w:sz w:val="24"/>
                <w:szCs w:val="24"/>
              </w:rPr>
              <w:t>2.Страх, тревожность</w:t>
            </w:r>
          </w:p>
        </w:tc>
        <w:tc>
          <w:tcPr>
            <w:tcW w:w="5744" w:type="dxa"/>
          </w:tcPr>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1.Штриховка</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2.Линия основания – пол</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3.Линия над рисунком</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4. Линия с сильным нажимом</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5. Стирание</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6.Приувеличенное внимание к детям</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7. Преобладание вещей</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8.Подчеркивание отдельных деталей</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9.Двойные или прерывистые линии</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10. Другие возможные признаки</w:t>
            </w:r>
          </w:p>
        </w:tc>
        <w:tc>
          <w:tcPr>
            <w:tcW w:w="1235" w:type="dxa"/>
          </w:tcPr>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0,1,2,3</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w:t>
            </w:r>
          </w:p>
        </w:tc>
      </w:tr>
      <w:tr w:rsidR="00C53543" w:rsidRPr="00E306F6" w:rsidTr="00CF64E8">
        <w:tc>
          <w:tcPr>
            <w:tcW w:w="2767" w:type="dxa"/>
          </w:tcPr>
          <w:p w:rsidR="00C53543" w:rsidRPr="00E306F6" w:rsidRDefault="00C53543" w:rsidP="00CF64E8">
            <w:pPr>
              <w:spacing w:after="0"/>
              <w:jc w:val="both"/>
              <w:rPr>
                <w:rFonts w:ascii="Times New Roman" w:hAnsi="Times New Roman"/>
                <w:b/>
                <w:sz w:val="24"/>
                <w:szCs w:val="24"/>
              </w:rPr>
            </w:pPr>
            <w:r w:rsidRPr="00E306F6">
              <w:rPr>
                <w:rFonts w:ascii="Times New Roman" w:hAnsi="Times New Roman"/>
                <w:b/>
                <w:sz w:val="24"/>
                <w:szCs w:val="24"/>
              </w:rPr>
              <w:t>3.Конфликтность</w:t>
            </w:r>
          </w:p>
        </w:tc>
        <w:tc>
          <w:tcPr>
            <w:tcW w:w="5744" w:type="dxa"/>
          </w:tcPr>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1.Барьеры между фигурами</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2. Стирание отдельных фигур</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3.Отсутствие основных частей тела</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4.Выделение отдельных фигур</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5.Неадекватная величина отдельных фигур</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6.Изоляция отдельных фигур</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7. Несоответствие вербального описания рисунку</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8.Преобладание вещей</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9.Отсутствие на рисунке некоторых членов семьи</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10.Член семьи, стоящий спиной</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11.Другие возможные признаки</w:t>
            </w:r>
          </w:p>
        </w:tc>
        <w:tc>
          <w:tcPr>
            <w:tcW w:w="1235" w:type="dxa"/>
          </w:tcPr>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w:t>
            </w:r>
          </w:p>
        </w:tc>
      </w:tr>
      <w:tr w:rsidR="00C53543" w:rsidRPr="00E306F6" w:rsidTr="00CF64E8">
        <w:tc>
          <w:tcPr>
            <w:tcW w:w="2767" w:type="dxa"/>
          </w:tcPr>
          <w:p w:rsidR="00C53543" w:rsidRPr="00E306F6" w:rsidRDefault="00C53543" w:rsidP="00CF64E8">
            <w:pPr>
              <w:spacing w:after="0"/>
              <w:jc w:val="both"/>
              <w:rPr>
                <w:rFonts w:ascii="Times New Roman" w:hAnsi="Times New Roman"/>
                <w:b/>
                <w:sz w:val="24"/>
                <w:szCs w:val="24"/>
              </w:rPr>
            </w:pPr>
            <w:r w:rsidRPr="00E306F6">
              <w:rPr>
                <w:rFonts w:ascii="Times New Roman" w:hAnsi="Times New Roman"/>
                <w:b/>
                <w:sz w:val="24"/>
                <w:szCs w:val="24"/>
              </w:rPr>
              <w:t>4.Чувство неполноценности</w:t>
            </w:r>
          </w:p>
        </w:tc>
        <w:tc>
          <w:tcPr>
            <w:tcW w:w="5744" w:type="dxa"/>
          </w:tcPr>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1.Автор рисунка непропорционально маленький</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2.Расположение фигур на нижней части листа</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3. Линия слабая, прерывистая</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4. Изоляция автора от других</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lastRenderedPageBreak/>
              <w:t>5.Маленькие фигуры</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6. Неподвижная по сравнению с другими фигурами фигура автора</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7. Отсутствие автора рисунка</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8.Автор стоит спиной</w:t>
            </w:r>
          </w:p>
          <w:p w:rsidR="00C53543" w:rsidRPr="00E306F6" w:rsidRDefault="00C53543" w:rsidP="00CF64E8">
            <w:pPr>
              <w:spacing w:after="0"/>
              <w:rPr>
                <w:rFonts w:ascii="Times New Roman" w:hAnsi="Times New Roman"/>
                <w:sz w:val="24"/>
                <w:szCs w:val="24"/>
              </w:rPr>
            </w:pPr>
            <w:r w:rsidRPr="00E306F6">
              <w:rPr>
                <w:rFonts w:ascii="Times New Roman" w:hAnsi="Times New Roman"/>
                <w:sz w:val="24"/>
                <w:szCs w:val="24"/>
              </w:rPr>
              <w:t>9. Другие возможные признаки</w:t>
            </w:r>
          </w:p>
        </w:tc>
        <w:tc>
          <w:tcPr>
            <w:tcW w:w="1235" w:type="dxa"/>
          </w:tcPr>
          <w:p w:rsidR="00C53543" w:rsidRPr="00E306F6" w:rsidRDefault="00C53543" w:rsidP="00CF64E8">
            <w:pPr>
              <w:spacing w:after="0"/>
              <w:jc w:val="both"/>
              <w:rPr>
                <w:rFonts w:ascii="Times New Roman" w:hAnsi="Times New Roman"/>
                <w:sz w:val="24"/>
                <w:szCs w:val="24"/>
              </w:rPr>
            </w:pP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lastRenderedPageBreak/>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w:t>
            </w:r>
          </w:p>
          <w:p w:rsidR="00C53543" w:rsidRPr="00E306F6" w:rsidRDefault="00C53543" w:rsidP="00CF64E8">
            <w:pPr>
              <w:spacing w:after="0"/>
              <w:jc w:val="both"/>
              <w:rPr>
                <w:rFonts w:ascii="Times New Roman" w:hAnsi="Times New Roman"/>
                <w:sz w:val="24"/>
                <w:szCs w:val="24"/>
              </w:rPr>
            </w:pPr>
          </w:p>
        </w:tc>
      </w:tr>
      <w:tr w:rsidR="00C53543" w:rsidRPr="00E306F6" w:rsidTr="00CF64E8">
        <w:tc>
          <w:tcPr>
            <w:tcW w:w="2767" w:type="dxa"/>
          </w:tcPr>
          <w:p w:rsidR="00C53543" w:rsidRPr="00E306F6" w:rsidRDefault="00C53543" w:rsidP="00CF64E8">
            <w:pPr>
              <w:spacing w:after="0"/>
              <w:jc w:val="both"/>
              <w:rPr>
                <w:rFonts w:ascii="Times New Roman" w:hAnsi="Times New Roman"/>
                <w:b/>
                <w:sz w:val="24"/>
                <w:szCs w:val="24"/>
              </w:rPr>
            </w:pPr>
            <w:r w:rsidRPr="00E306F6">
              <w:rPr>
                <w:rFonts w:ascii="Times New Roman" w:hAnsi="Times New Roman"/>
                <w:b/>
                <w:sz w:val="24"/>
                <w:szCs w:val="24"/>
              </w:rPr>
              <w:lastRenderedPageBreak/>
              <w:t>5.Враждебность семейной ситуации</w:t>
            </w:r>
          </w:p>
        </w:tc>
        <w:tc>
          <w:tcPr>
            <w:tcW w:w="5744" w:type="dxa"/>
          </w:tcPr>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1. Одна фигура на другом листе</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2.Агрессивная позиция фигуры</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3.Заркнутая фигура</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4.Деформированная фигура</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5.Обратный профиль</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6. Руки раскинуты в стороны</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7. Пальцы длинные подчеркнутые</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8. Другие возможные признаки</w:t>
            </w:r>
          </w:p>
        </w:tc>
        <w:tc>
          <w:tcPr>
            <w:tcW w:w="1235" w:type="dxa"/>
          </w:tcPr>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0,2</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0,1</w:t>
            </w:r>
          </w:p>
          <w:p w:rsidR="00C53543" w:rsidRPr="00E306F6" w:rsidRDefault="00C53543" w:rsidP="00CF64E8">
            <w:pPr>
              <w:spacing w:after="0"/>
              <w:jc w:val="both"/>
              <w:rPr>
                <w:rFonts w:ascii="Times New Roman" w:hAnsi="Times New Roman"/>
                <w:sz w:val="24"/>
                <w:szCs w:val="24"/>
              </w:rPr>
            </w:pPr>
            <w:r w:rsidRPr="00E306F6">
              <w:rPr>
                <w:rFonts w:ascii="Times New Roman" w:hAnsi="Times New Roman"/>
                <w:sz w:val="24"/>
                <w:szCs w:val="24"/>
              </w:rPr>
              <w:t>-</w:t>
            </w:r>
          </w:p>
          <w:p w:rsidR="00C53543" w:rsidRPr="00E306F6" w:rsidRDefault="00C53543" w:rsidP="00CF64E8">
            <w:pPr>
              <w:spacing w:after="0"/>
              <w:jc w:val="both"/>
              <w:rPr>
                <w:rFonts w:ascii="Times New Roman" w:hAnsi="Times New Roman"/>
                <w:sz w:val="24"/>
                <w:szCs w:val="24"/>
              </w:rPr>
            </w:pPr>
          </w:p>
        </w:tc>
      </w:tr>
    </w:tbl>
    <w:p w:rsidR="00C53543" w:rsidRPr="00E306F6" w:rsidRDefault="00C53543" w:rsidP="00C53543">
      <w:pPr>
        <w:spacing w:after="0"/>
        <w:rPr>
          <w:rFonts w:ascii="Times New Roman" w:hAnsi="Times New Roman"/>
          <w:sz w:val="24"/>
          <w:szCs w:val="24"/>
        </w:rPr>
      </w:pPr>
    </w:p>
    <w:p w:rsidR="00C53543" w:rsidRPr="00E306F6" w:rsidRDefault="00C53543" w:rsidP="00C53543">
      <w:pPr>
        <w:spacing w:after="0"/>
        <w:rPr>
          <w:rFonts w:ascii="Times New Roman" w:hAnsi="Times New Roman"/>
          <w:sz w:val="24"/>
          <w:szCs w:val="24"/>
        </w:rPr>
      </w:pPr>
    </w:p>
    <w:p w:rsidR="00C53543" w:rsidRPr="00E306F6" w:rsidRDefault="00C53543" w:rsidP="00C53543">
      <w:pPr>
        <w:spacing w:after="0"/>
        <w:rPr>
          <w:rFonts w:ascii="Times New Roman" w:hAnsi="Times New Roman"/>
          <w:sz w:val="24"/>
          <w:szCs w:val="24"/>
        </w:rPr>
      </w:pPr>
    </w:p>
    <w:p w:rsidR="00C53543" w:rsidRPr="00C53543" w:rsidRDefault="00C53543" w:rsidP="00C53543">
      <w:pPr>
        <w:spacing w:after="0"/>
        <w:jc w:val="center"/>
        <w:rPr>
          <w:rFonts w:ascii="Times New Roman" w:hAnsi="Times New Roman"/>
          <w:b/>
          <w:color w:val="00B050"/>
          <w:sz w:val="24"/>
          <w:szCs w:val="24"/>
        </w:rPr>
      </w:pPr>
      <w:r w:rsidRPr="00C53543">
        <w:rPr>
          <w:rFonts w:ascii="Times New Roman" w:hAnsi="Times New Roman"/>
          <w:b/>
          <w:color w:val="00B050"/>
          <w:sz w:val="24"/>
          <w:szCs w:val="24"/>
        </w:rPr>
        <w:t xml:space="preserve">5.Опросник для родителей и педагогов (Лаврентьева Г.П., </w:t>
      </w:r>
      <w:proofErr w:type="spellStart"/>
      <w:r w:rsidRPr="00C53543">
        <w:rPr>
          <w:rFonts w:ascii="Times New Roman" w:hAnsi="Times New Roman"/>
          <w:b/>
          <w:color w:val="00B050"/>
          <w:sz w:val="24"/>
          <w:szCs w:val="24"/>
        </w:rPr>
        <w:t>ТитаренкоТ.М</w:t>
      </w:r>
      <w:proofErr w:type="spellEnd"/>
      <w:r w:rsidRPr="00C53543">
        <w:rPr>
          <w:rFonts w:ascii="Times New Roman" w:hAnsi="Times New Roman"/>
          <w:b/>
          <w:color w:val="00B050"/>
          <w:sz w:val="24"/>
          <w:szCs w:val="24"/>
        </w:rPr>
        <w:t>.,)</w:t>
      </w:r>
    </w:p>
    <w:p w:rsidR="00C53543" w:rsidRPr="00E306F6" w:rsidRDefault="00C53543" w:rsidP="00C53543">
      <w:pPr>
        <w:spacing w:after="0" w:line="240" w:lineRule="auto"/>
        <w:rPr>
          <w:rFonts w:ascii="Times New Roman" w:hAnsi="Times New Roman"/>
          <w:sz w:val="24"/>
          <w:szCs w:val="24"/>
        </w:rPr>
      </w:pPr>
      <w:r w:rsidRPr="00C53543">
        <w:rPr>
          <w:rFonts w:ascii="Times New Roman" w:hAnsi="Times New Roman"/>
          <w:b/>
          <w:color w:val="00B050"/>
          <w:sz w:val="24"/>
          <w:szCs w:val="24"/>
        </w:rPr>
        <w:t>Цель</w:t>
      </w:r>
      <w:r w:rsidRPr="00C53543">
        <w:rPr>
          <w:rFonts w:ascii="Times New Roman" w:hAnsi="Times New Roman"/>
          <w:color w:val="00B050"/>
          <w:sz w:val="24"/>
          <w:szCs w:val="24"/>
        </w:rPr>
        <w:t>:</w:t>
      </w:r>
      <w:r w:rsidRPr="00E306F6">
        <w:rPr>
          <w:rFonts w:ascii="Times New Roman" w:hAnsi="Times New Roman"/>
          <w:sz w:val="24"/>
          <w:szCs w:val="24"/>
        </w:rPr>
        <w:t xml:space="preserve"> выявление признаков тревоги.</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1.Испытывающий страхи, тревожный  ребенок не может долго работать, не уставая.</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2.Ему трудно сосредоточиться на чем – то.</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3.Любое задание вызывает излишнее беспокойство.</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4.Во время выполнения заданий ребенок очень напряжен, скован.</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5.Смущается чаще других.</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6. Часто говорит о напряженных ситуациях.</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7. Как правило, краснеет в незнакомой обстановке.</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8.Жалуется, что ему снятся страшные сны.</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9.У него обычно холодные и влажные руки.</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10.У него нередко бывает расстройство стула.</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11.Сильно потеет, когда волнуется.</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12. Не обладает хорошим аппетитом.</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13. Спит беспокойно, засыпает с трудом.</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14. Пуглив, многое вызывает у него страх.</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15.Обычно беспокоен, легко расстраивается.</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16. Часто не может сдержать слезы.</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17. Плохо переносит ожидание.</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18. Не любит браться за новое дело.</w:t>
      </w:r>
    </w:p>
    <w:p w:rsidR="00C53543" w:rsidRPr="00E306F6"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19. Не уверен в себе, в своих силах.</w:t>
      </w:r>
    </w:p>
    <w:p w:rsidR="00C53543" w:rsidRPr="00C53543" w:rsidRDefault="00C53543" w:rsidP="00C53543">
      <w:pPr>
        <w:spacing w:after="0" w:line="240" w:lineRule="auto"/>
        <w:rPr>
          <w:rFonts w:ascii="Times New Roman" w:hAnsi="Times New Roman"/>
          <w:sz w:val="24"/>
          <w:szCs w:val="24"/>
        </w:rPr>
      </w:pPr>
      <w:r w:rsidRPr="00E306F6">
        <w:rPr>
          <w:rFonts w:ascii="Times New Roman" w:hAnsi="Times New Roman"/>
          <w:sz w:val="24"/>
          <w:szCs w:val="24"/>
        </w:rPr>
        <w:t>20. Боится сталкиваться с трудностями</w:t>
      </w:r>
    </w:p>
    <w:p w:rsidR="00C53543" w:rsidRPr="00C53543" w:rsidRDefault="00C53543" w:rsidP="00C53543">
      <w:pPr>
        <w:spacing w:after="0"/>
        <w:jc w:val="center"/>
        <w:rPr>
          <w:rFonts w:ascii="Times New Roman" w:hAnsi="Times New Roman" w:cs="Times New Roman"/>
          <w:b/>
          <w:color w:val="00B050"/>
          <w:sz w:val="24"/>
          <w:szCs w:val="24"/>
        </w:rPr>
      </w:pPr>
      <w:r w:rsidRPr="00C53543">
        <w:rPr>
          <w:rFonts w:ascii="Times New Roman" w:hAnsi="Times New Roman" w:cs="Times New Roman"/>
          <w:b/>
          <w:color w:val="00B050"/>
          <w:sz w:val="24"/>
          <w:szCs w:val="24"/>
        </w:rPr>
        <w:t xml:space="preserve">6. Тест на тревожность детей 3,5 - 7 лет. (Р. </w:t>
      </w:r>
      <w:proofErr w:type="spellStart"/>
      <w:r w:rsidRPr="00C53543">
        <w:rPr>
          <w:rFonts w:ascii="Times New Roman" w:hAnsi="Times New Roman" w:cs="Times New Roman"/>
          <w:b/>
          <w:color w:val="00B050"/>
          <w:sz w:val="24"/>
          <w:szCs w:val="24"/>
        </w:rPr>
        <w:t>Тэммл</w:t>
      </w:r>
      <w:proofErr w:type="spellEnd"/>
      <w:r w:rsidRPr="00C53543">
        <w:rPr>
          <w:rFonts w:ascii="Times New Roman" w:hAnsi="Times New Roman" w:cs="Times New Roman"/>
          <w:b/>
          <w:color w:val="00B050"/>
          <w:sz w:val="24"/>
          <w:szCs w:val="24"/>
        </w:rPr>
        <w:t xml:space="preserve">, М. </w:t>
      </w:r>
      <w:proofErr w:type="spellStart"/>
      <w:r w:rsidRPr="00C53543">
        <w:rPr>
          <w:rFonts w:ascii="Times New Roman" w:hAnsi="Times New Roman" w:cs="Times New Roman"/>
          <w:b/>
          <w:color w:val="00B050"/>
          <w:sz w:val="24"/>
          <w:szCs w:val="24"/>
        </w:rPr>
        <w:t>Дорки</w:t>
      </w:r>
      <w:proofErr w:type="spellEnd"/>
      <w:r w:rsidRPr="00C53543">
        <w:rPr>
          <w:rFonts w:ascii="Times New Roman" w:hAnsi="Times New Roman" w:cs="Times New Roman"/>
          <w:b/>
          <w:color w:val="00B050"/>
          <w:sz w:val="24"/>
          <w:szCs w:val="24"/>
        </w:rPr>
        <w:t xml:space="preserve">, В. </w:t>
      </w:r>
      <w:proofErr w:type="spellStart"/>
      <w:r w:rsidRPr="00C53543">
        <w:rPr>
          <w:rFonts w:ascii="Times New Roman" w:hAnsi="Times New Roman" w:cs="Times New Roman"/>
          <w:b/>
          <w:color w:val="00B050"/>
          <w:sz w:val="24"/>
          <w:szCs w:val="24"/>
        </w:rPr>
        <w:t>Амен</w:t>
      </w:r>
      <w:proofErr w:type="spellEnd"/>
      <w:r w:rsidRPr="00C53543">
        <w:rPr>
          <w:rFonts w:ascii="Times New Roman" w:hAnsi="Times New Roman" w:cs="Times New Roman"/>
          <w:b/>
          <w:color w:val="00B050"/>
          <w:sz w:val="24"/>
          <w:szCs w:val="24"/>
        </w:rPr>
        <w:t>)</w:t>
      </w:r>
    </w:p>
    <w:p w:rsidR="00C53543" w:rsidRPr="00E306F6" w:rsidRDefault="00C53543" w:rsidP="00C53543">
      <w:pPr>
        <w:spacing w:after="0" w:line="240" w:lineRule="auto"/>
        <w:jc w:val="both"/>
        <w:rPr>
          <w:rFonts w:ascii="Times New Roman" w:hAnsi="Times New Roman" w:cs="Times New Roman"/>
          <w:b/>
          <w:sz w:val="24"/>
          <w:szCs w:val="24"/>
        </w:rPr>
      </w:pPr>
      <w:r w:rsidRPr="00C53543">
        <w:rPr>
          <w:rFonts w:ascii="Times New Roman" w:hAnsi="Times New Roman" w:cs="Times New Roman"/>
          <w:b/>
          <w:color w:val="00B050"/>
          <w:sz w:val="24"/>
          <w:szCs w:val="24"/>
        </w:rPr>
        <w:t>Цель:</w:t>
      </w:r>
      <w:r w:rsidRPr="00E306F6">
        <w:rPr>
          <w:rFonts w:ascii="Times New Roman" w:hAnsi="Times New Roman" w:cs="Times New Roman"/>
          <w:sz w:val="24"/>
          <w:szCs w:val="24"/>
        </w:rPr>
        <w:t xml:space="preserve"> определение тревожности у детей в возрасте 3,5 – 7 лет.</w:t>
      </w:r>
    </w:p>
    <w:p w:rsidR="00C53543" w:rsidRPr="00E306F6" w:rsidRDefault="00C53543" w:rsidP="00C53543">
      <w:pPr>
        <w:spacing w:after="0" w:line="240" w:lineRule="auto"/>
        <w:jc w:val="both"/>
        <w:rPr>
          <w:rFonts w:ascii="Times New Roman" w:hAnsi="Times New Roman" w:cs="Times New Roman"/>
          <w:b/>
          <w:sz w:val="24"/>
          <w:szCs w:val="24"/>
        </w:rPr>
      </w:pPr>
      <w:r w:rsidRPr="00E306F6">
        <w:rPr>
          <w:rFonts w:ascii="Times New Roman" w:hAnsi="Times New Roman" w:cs="Times New Roman"/>
          <w:b/>
          <w:sz w:val="24"/>
          <w:szCs w:val="24"/>
        </w:rPr>
        <w:t>Стимульный материал:</w:t>
      </w:r>
      <w:r w:rsidRPr="00E306F6">
        <w:rPr>
          <w:rFonts w:ascii="Times New Roman" w:hAnsi="Times New Roman" w:cs="Times New Roman"/>
          <w:sz w:val="24"/>
          <w:szCs w:val="24"/>
        </w:rPr>
        <w:t xml:space="preserve"> 14 рисунков размером 8,5 x 11 см. Каждый рисунок представляет собой некоторую типичную для жизни ребёнка ситуацию. Каждый рисунок выполнен в двух вариантах: для девочки (на рисунке изображена девочка) и для мальчика (на рисунке изображён мальчик). Лицо ребёнка на рисунке не прорисовано, дан лишь контур головы. Каждый рисунок снабжён двумя дополнительными рисунками детской </w:t>
      </w:r>
      <w:r w:rsidRPr="00E306F6">
        <w:rPr>
          <w:rFonts w:ascii="Times New Roman" w:hAnsi="Times New Roman" w:cs="Times New Roman"/>
          <w:sz w:val="24"/>
          <w:szCs w:val="24"/>
        </w:rPr>
        <w:lastRenderedPageBreak/>
        <w:t>головы, по размерам точно соответствующими контуру лица на рисунке. На одном из дополнительных рисунков изображено улыбающееся лицо ребёнка, на другом – печальное.</w:t>
      </w:r>
      <w:r w:rsidRPr="00E306F6">
        <w:rPr>
          <w:rFonts w:ascii="Times New Roman" w:hAnsi="Times New Roman" w:cs="Times New Roman"/>
          <w:b/>
          <w:sz w:val="24"/>
          <w:szCs w:val="24"/>
        </w:rPr>
        <w:t xml:space="preserve">                                                     </w:t>
      </w:r>
    </w:p>
    <w:p w:rsidR="00C53543" w:rsidRPr="00E306F6" w:rsidRDefault="00C53543" w:rsidP="00C53543">
      <w:pPr>
        <w:spacing w:after="0"/>
        <w:jc w:val="both"/>
        <w:rPr>
          <w:rFonts w:ascii="Times New Roman" w:hAnsi="Times New Roman" w:cs="Times New Roman"/>
          <w:b/>
          <w:sz w:val="24"/>
          <w:szCs w:val="24"/>
        </w:rPr>
      </w:pPr>
      <w:r w:rsidRPr="00E306F6">
        <w:rPr>
          <w:rFonts w:ascii="Times New Roman" w:hAnsi="Times New Roman" w:cs="Times New Roman"/>
          <w:b/>
          <w:sz w:val="24"/>
          <w:szCs w:val="24"/>
        </w:rPr>
        <w:t>Процедура проведения:</w:t>
      </w:r>
      <w:r w:rsidRPr="00E306F6">
        <w:rPr>
          <w:rFonts w:ascii="Times New Roman" w:hAnsi="Times New Roman" w:cs="Times New Roman"/>
          <w:sz w:val="24"/>
          <w:szCs w:val="24"/>
        </w:rPr>
        <w:t xml:space="preserve"> Рисунки показывают ребёнку в строго перечисленном порядке один за другим. Беседа проходит в отдельной комнате. Предъявив ребёнку рисунок, психолог даёт инструкцию.</w:t>
      </w:r>
    </w:p>
    <w:p w:rsidR="00C53543" w:rsidRPr="00E306F6" w:rsidRDefault="00C53543" w:rsidP="00C53543">
      <w:pPr>
        <w:spacing w:after="0" w:line="240" w:lineRule="auto"/>
        <w:jc w:val="both"/>
        <w:rPr>
          <w:rFonts w:ascii="Times New Roman" w:hAnsi="Times New Roman" w:cs="Times New Roman"/>
          <w:b/>
          <w:sz w:val="24"/>
          <w:szCs w:val="24"/>
        </w:rPr>
      </w:pPr>
      <w:r w:rsidRPr="00E306F6">
        <w:rPr>
          <w:rFonts w:ascii="Times New Roman" w:hAnsi="Times New Roman" w:cs="Times New Roman"/>
          <w:b/>
          <w:sz w:val="24"/>
          <w:szCs w:val="24"/>
        </w:rPr>
        <w:t>Инструкция:</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1. Игра с младшими детьми. «Как ты думаешь, какое лицо будет у ребёнка: весёлое или печальное? Он (она) играет с малышами».</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2. Ребёнок и мать с младенцем. «Как ты думаешь, какое лицо будет у этого ребёнка: печальное или весёлое? Он (она) гуляет с мамой и малышом».</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3. Объект агрессии. «Как ты думаешь, какое лицо будет у этого ребёнка: весёлое или печальное?»</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4. Одевание. «Как ты думаешь, какое лицо будет у этого ребёнка? Он (она) одевается».</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5. Игра со старшими детьми. «Как ты думаешь, какое лицо будет у этого ребёнка: весёлое или печальное? Он (она) играет со старшими детьми».</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6. Укладывание спать в одиночестве. «Как ты думаешь, какое лицо будет у этого ребёнка: печальное или весёлое? Он (она) идёт спать».</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7. Умывание. «Как ты думаешь, какое лицо будет у ребёнка: весёлое или печальное? Он (она) в ванной».</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8. Выговор. «Как ты думаешь, какое лицо будет у ребёнка: весёлое или печальное?»</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9. Игнорирование. «Как ты думаешь, какое лицо будет у этого ребёнка: печальное или весёлое?»</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10. Агрессивное нападение. «Как ты думаешь, какое лицо будет у ребёнка: весёлое или печальное?»</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11. Собирание игрушек. «Как ты думаешь, какое лицо будет у ребёнка: весёлое или печальное? Он (она) убирает игрушки».</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12. Изоляция. «Как ты думаешь, какое лицо будет у этого ребёнка: печальное или весёлое?»</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13. Ребёнок с родителями. «Как ты думаешь, какое лицо будет у ребёнка: весёлое или печальное? Он (она) со своими мамой и папой».</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14. Еда в одиночестве. «Как ты думаешь, какое лицо будет у этого ребёнка: печальное или весёлое? Он (она) ест».</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Выбор ребёнком соответствующего лица и словесные высказывания ребёнка можно зафиксировать в специальном протоколе (бланки должны быть подготовлены заранее). Протоколы каждого ребёнка подвергаются количественному и качественному анализу.</w:t>
      </w:r>
    </w:p>
    <w:p w:rsidR="00C53543" w:rsidRPr="00E306F6" w:rsidRDefault="00C53543" w:rsidP="00C53543">
      <w:pPr>
        <w:spacing w:after="0" w:line="240" w:lineRule="auto"/>
        <w:jc w:val="both"/>
        <w:rPr>
          <w:rFonts w:ascii="Times New Roman" w:hAnsi="Times New Roman" w:cs="Times New Roman"/>
          <w:b/>
          <w:sz w:val="24"/>
          <w:szCs w:val="24"/>
        </w:rPr>
      </w:pPr>
      <w:r w:rsidRPr="00E306F6">
        <w:rPr>
          <w:rFonts w:ascii="Times New Roman" w:hAnsi="Times New Roman" w:cs="Times New Roman"/>
          <w:b/>
          <w:sz w:val="24"/>
          <w:szCs w:val="24"/>
        </w:rPr>
        <w:t xml:space="preserve">Количественный анализ результатов: </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На основании данных протокола вычисляется индекс тревожности (ИТ) ребёнка.  ИТ представляет процентное отношение эмоционально-негативных выборов (выбор печального лица) к общему количеству предъявленных рисунков (14):</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ИТ = (количество эмоционально - негативных выборов/14) x 100%</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Дети в возрасте 3,5 – 7 лет по ИТ разделяются на 3 группы:</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ИТ от 0 до 20% – низкий уровень тревожности</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ИТ от 20 до 50%– средний уровень тревожности</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ИТ выше 50% – высокий уровень тревожности</w:t>
      </w:r>
    </w:p>
    <w:p w:rsidR="00C53543" w:rsidRPr="00E306F6" w:rsidRDefault="00C53543" w:rsidP="00C53543">
      <w:pPr>
        <w:spacing w:after="0" w:line="240" w:lineRule="auto"/>
        <w:jc w:val="both"/>
        <w:rPr>
          <w:rFonts w:ascii="Times New Roman" w:hAnsi="Times New Roman" w:cs="Times New Roman"/>
          <w:b/>
          <w:sz w:val="24"/>
          <w:szCs w:val="24"/>
        </w:rPr>
      </w:pPr>
      <w:r w:rsidRPr="00E306F6">
        <w:rPr>
          <w:rFonts w:ascii="Times New Roman" w:hAnsi="Times New Roman" w:cs="Times New Roman"/>
          <w:b/>
          <w:sz w:val="24"/>
          <w:szCs w:val="24"/>
        </w:rPr>
        <w:t>Качественный анализ результатов:</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 xml:space="preserve">1. Качественный анализ данных позволяет определить особенности эмоционального опыта ребёнка в различных ситуациях. Высокий уровень тревожности (ИТ) свидетельствует о недостаточной эмоциональной приспособленности ребёнка к тем или иным жизненным ситуациям. Эмоционально позитивный или эмоционально негативный опыт косвенно позволяет судить об особенностях взаимоотношений ребёнка со сверстниками и взрослыми. При интерпретации данных тревожность, испытываемая </w:t>
      </w:r>
      <w:r w:rsidRPr="00E306F6">
        <w:rPr>
          <w:rFonts w:ascii="Times New Roman" w:hAnsi="Times New Roman" w:cs="Times New Roman"/>
          <w:sz w:val="24"/>
          <w:szCs w:val="24"/>
        </w:rPr>
        <w:lastRenderedPageBreak/>
        <w:t>ребёнком в той или иной ситуации, рассматривается как проявление его отрицательного эмоционального опыта в этой или аналогичной ситуации. Высоким уровнем тревожности с большой долей вероятности могут обладать дети, делающие отрицательный эмоциональный выбор в ситуациях 4 (Одевание), 6 (Укладывание  спать в одиночестве) и 14 (Еда в одиночестве).</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2. Для уточнения источника тревожности ситуации, моделируемые на рисунках, можно разделить по типу межличностных отношений. Так, ситуации на рисунках 1, 3, 5, 10 и 12 моделируют взаимоотношения между детьми (ребёнок - ребёнок). Ситуации на рисунках 2, 6, 8, 9, 11 и 13 моделируют взаимоотношения между ребёнком и взрослыми (ребёнок - взрослый). Ситуации на рисунках 4, 7 и 14 моделируют повседневную деятельность ребёнка, которую он совершает один. Ситуация на рисунке 6 (Укладывание спать в одиночестве) с большим основанием может быть отнесена к ситуациям типа «ребёнок - взрослый». Таким образом, помимо общего вывода об уровне тревожности испытуемого экспериментатор формулирует предположение о том, какие именно отношения являются для ребёнка источником тревожности – детско-родительские (негативный выбор в ситуациях №№ 2, 8, 13) или отношения с другими детьми (ситуации №№ 1, 3, 5, 10,12).</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 xml:space="preserve">3. Следующий уровень анализа предполагает интерпретацию выборов ребёнка в зависимости от того, какая ситуация связана с негативным опытом. Так, тревогу могут вызывать ситуации, связанные со страхом агрессии, с ревностью к </w:t>
      </w:r>
      <w:proofErr w:type="spellStart"/>
      <w:r w:rsidRPr="00E306F6">
        <w:rPr>
          <w:rFonts w:ascii="Times New Roman" w:hAnsi="Times New Roman" w:cs="Times New Roman"/>
          <w:sz w:val="24"/>
          <w:szCs w:val="24"/>
        </w:rPr>
        <w:t>сиблингам</w:t>
      </w:r>
      <w:proofErr w:type="spellEnd"/>
      <w:r w:rsidRPr="00E306F6">
        <w:rPr>
          <w:rFonts w:ascii="Times New Roman" w:hAnsi="Times New Roman" w:cs="Times New Roman"/>
          <w:sz w:val="24"/>
          <w:szCs w:val="24"/>
        </w:rPr>
        <w:t xml:space="preserve">, со страхом наказания или нарушенными отношениями с родителями и сверстниками. Необходимо учитывать также, что при выборе лица на дополнительном изображении ребёнок может идентифицировать себя с прорисованным героем (например, с агрессором). Для исключения ошибочной интерпретации экспериментатору следует уточнить у испытуемого, кем бы тот был на рисунке, если бы оказался там. </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Анализ выборов ребёнка в различных ситуациях позволяет сформулировать предположение о конкретных источниках его тревоги.</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 xml:space="preserve">Таким образом, качественный анализ результатов должен содержать информацию об общем уровне тревожности, предполагаемых источниках тревоги в межличностных отношениях ребёнка и указания на возможные причины </w:t>
      </w:r>
      <w:proofErr w:type="spellStart"/>
      <w:r w:rsidRPr="00E306F6">
        <w:rPr>
          <w:rFonts w:ascii="Times New Roman" w:hAnsi="Times New Roman" w:cs="Times New Roman"/>
          <w:sz w:val="24"/>
          <w:szCs w:val="24"/>
        </w:rPr>
        <w:t>травматизации</w:t>
      </w:r>
      <w:proofErr w:type="spellEnd"/>
      <w:r w:rsidRPr="00E306F6">
        <w:rPr>
          <w:rFonts w:ascii="Times New Roman" w:hAnsi="Times New Roman" w:cs="Times New Roman"/>
          <w:sz w:val="24"/>
          <w:szCs w:val="24"/>
        </w:rPr>
        <w:t>.</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Также при формулировке выводов необходимо учитывать эмоциональное состояние ребёнка на момент обследования, его комментарии и объяснения своего выбора. Эта информация необходима для прояснения причин тревожности и избежание необъективных выводов.</w:t>
      </w:r>
    </w:p>
    <w:p w:rsidR="00C53543" w:rsidRPr="00E306F6" w:rsidRDefault="00C53543" w:rsidP="00C53543">
      <w:pPr>
        <w:spacing w:after="0" w:line="240" w:lineRule="auto"/>
        <w:jc w:val="both"/>
        <w:rPr>
          <w:rFonts w:ascii="Times New Roman" w:hAnsi="Times New Roman" w:cs="Times New Roman"/>
          <w:sz w:val="24"/>
          <w:szCs w:val="24"/>
        </w:rPr>
      </w:pPr>
    </w:p>
    <w:p w:rsidR="00C53543" w:rsidRPr="00E306F6" w:rsidRDefault="00C53543" w:rsidP="00C53543">
      <w:pPr>
        <w:spacing w:after="0" w:line="240" w:lineRule="auto"/>
        <w:jc w:val="both"/>
        <w:rPr>
          <w:rFonts w:ascii="Times New Roman" w:hAnsi="Times New Roman" w:cs="Times New Roman"/>
          <w:sz w:val="24"/>
          <w:szCs w:val="24"/>
        </w:rPr>
      </w:pPr>
    </w:p>
    <w:p w:rsidR="00C53543" w:rsidRPr="00E306F6" w:rsidRDefault="00C53543" w:rsidP="00C53543">
      <w:pPr>
        <w:spacing w:after="0" w:line="240" w:lineRule="auto"/>
        <w:jc w:val="center"/>
        <w:rPr>
          <w:rFonts w:ascii="Times New Roman" w:hAnsi="Times New Roman" w:cs="Times New Roman"/>
          <w:b/>
          <w:sz w:val="24"/>
          <w:szCs w:val="24"/>
        </w:rPr>
      </w:pPr>
      <w:r w:rsidRPr="00E306F6">
        <w:rPr>
          <w:rFonts w:ascii="Times New Roman" w:hAnsi="Times New Roman" w:cs="Times New Roman"/>
          <w:b/>
          <w:sz w:val="24"/>
          <w:szCs w:val="24"/>
        </w:rPr>
        <w:t>Протокол тестирования</w:t>
      </w:r>
    </w:p>
    <w:p w:rsidR="00C53543" w:rsidRPr="00E306F6" w:rsidRDefault="00C53543" w:rsidP="00C53543">
      <w:pPr>
        <w:spacing w:after="0" w:line="240" w:lineRule="auto"/>
        <w:jc w:val="center"/>
        <w:rPr>
          <w:rFonts w:ascii="Times New Roman" w:hAnsi="Times New Roman" w:cs="Times New Roman"/>
          <w:sz w:val="24"/>
          <w:szCs w:val="24"/>
        </w:rPr>
      </w:pP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Ф.И.________________________________  </w:t>
      </w:r>
    </w:p>
    <w:p w:rsidR="00C53543" w:rsidRPr="00E306F6" w:rsidRDefault="00C53543" w:rsidP="00C53543">
      <w:pPr>
        <w:spacing w:after="0" w:line="240" w:lineRule="auto"/>
        <w:jc w:val="both"/>
        <w:rPr>
          <w:rFonts w:ascii="Times New Roman" w:hAnsi="Times New Roman" w:cs="Times New Roman"/>
          <w:sz w:val="24"/>
          <w:szCs w:val="24"/>
        </w:rPr>
      </w:pP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Возраст_________________</w:t>
      </w:r>
    </w:p>
    <w:p w:rsidR="00C53543" w:rsidRPr="00E306F6" w:rsidRDefault="00C53543" w:rsidP="00C53543">
      <w:pPr>
        <w:spacing w:after="0" w:line="240" w:lineRule="auto"/>
        <w:jc w:val="both"/>
        <w:rPr>
          <w:rFonts w:ascii="Times New Roman" w:hAnsi="Times New Roman" w:cs="Times New Roman"/>
          <w:sz w:val="24"/>
          <w:szCs w:val="24"/>
        </w:rPr>
      </w:pPr>
    </w:p>
    <w:p w:rsidR="00C53543"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Дата проведения  обследования_______________________</w:t>
      </w:r>
    </w:p>
    <w:p w:rsidR="00C53543" w:rsidRPr="00E306F6" w:rsidRDefault="00C53543" w:rsidP="00C53543">
      <w:pPr>
        <w:spacing w:after="0" w:line="240" w:lineRule="auto"/>
        <w:jc w:val="both"/>
        <w:rPr>
          <w:rFonts w:ascii="Times New Roman" w:hAnsi="Times New Roman" w:cs="Times New Roman"/>
          <w:sz w:val="24"/>
          <w:szCs w:val="24"/>
        </w:rPr>
      </w:pPr>
    </w:p>
    <w:p w:rsidR="00C53543" w:rsidRPr="00E306F6" w:rsidRDefault="00C53543" w:rsidP="00C53543">
      <w:pPr>
        <w:spacing w:after="0" w:line="240" w:lineRule="auto"/>
        <w:jc w:val="both"/>
        <w:rPr>
          <w:rFonts w:ascii="Times New Roman" w:hAnsi="Times New Roman" w:cs="Times New Roman"/>
          <w:sz w:val="24"/>
          <w:szCs w:val="24"/>
        </w:rPr>
      </w:pP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 xml:space="preserve"> </w:t>
      </w:r>
    </w:p>
    <w:tbl>
      <w:tblPr>
        <w:tblStyle w:val="a5"/>
        <w:tblW w:w="9464" w:type="dxa"/>
        <w:tblLayout w:type="fixed"/>
        <w:tblLook w:val="04A0" w:firstRow="1" w:lastRow="0" w:firstColumn="1" w:lastColumn="0" w:noHBand="0" w:noVBand="1"/>
      </w:tblPr>
      <w:tblGrid>
        <w:gridCol w:w="3794"/>
        <w:gridCol w:w="2977"/>
        <w:gridCol w:w="1275"/>
        <w:gridCol w:w="1418"/>
      </w:tblGrid>
      <w:tr w:rsidR="00C53543" w:rsidRPr="00E306F6" w:rsidTr="00CF64E8">
        <w:trPr>
          <w:trHeight w:val="300"/>
        </w:trPr>
        <w:tc>
          <w:tcPr>
            <w:tcW w:w="3794" w:type="dxa"/>
            <w:vMerge w:val="restart"/>
          </w:tcPr>
          <w:p w:rsidR="00C53543" w:rsidRPr="00E306F6" w:rsidRDefault="00C53543" w:rsidP="00CF64E8">
            <w:pPr>
              <w:jc w:val="center"/>
              <w:rPr>
                <w:rFonts w:ascii="Times New Roman" w:hAnsi="Times New Roman" w:cs="Times New Roman"/>
                <w:b/>
                <w:sz w:val="24"/>
                <w:szCs w:val="24"/>
              </w:rPr>
            </w:pPr>
            <w:r w:rsidRPr="00E306F6">
              <w:rPr>
                <w:rFonts w:ascii="Times New Roman" w:hAnsi="Times New Roman" w:cs="Times New Roman"/>
                <w:b/>
                <w:sz w:val="24"/>
                <w:szCs w:val="24"/>
              </w:rPr>
              <w:t>Номер и содержание рисунка</w:t>
            </w:r>
          </w:p>
        </w:tc>
        <w:tc>
          <w:tcPr>
            <w:tcW w:w="2977" w:type="dxa"/>
            <w:vMerge w:val="restart"/>
          </w:tcPr>
          <w:p w:rsidR="00C53543" w:rsidRPr="00E306F6" w:rsidRDefault="00C53543" w:rsidP="00CF64E8">
            <w:pPr>
              <w:jc w:val="center"/>
              <w:rPr>
                <w:rFonts w:ascii="Times New Roman" w:hAnsi="Times New Roman" w:cs="Times New Roman"/>
                <w:b/>
                <w:sz w:val="24"/>
                <w:szCs w:val="24"/>
              </w:rPr>
            </w:pPr>
            <w:r w:rsidRPr="00E306F6">
              <w:rPr>
                <w:rFonts w:ascii="Times New Roman" w:hAnsi="Times New Roman" w:cs="Times New Roman"/>
                <w:b/>
                <w:sz w:val="24"/>
                <w:szCs w:val="24"/>
              </w:rPr>
              <w:t>Высказывание ребенка</w:t>
            </w:r>
          </w:p>
        </w:tc>
        <w:tc>
          <w:tcPr>
            <w:tcW w:w="2693" w:type="dxa"/>
            <w:gridSpan w:val="2"/>
          </w:tcPr>
          <w:p w:rsidR="00C53543" w:rsidRPr="00E306F6" w:rsidRDefault="00C53543" w:rsidP="00CF64E8">
            <w:pPr>
              <w:jc w:val="center"/>
              <w:rPr>
                <w:rFonts w:ascii="Times New Roman" w:hAnsi="Times New Roman" w:cs="Times New Roman"/>
                <w:b/>
                <w:sz w:val="24"/>
                <w:szCs w:val="24"/>
              </w:rPr>
            </w:pPr>
            <w:r w:rsidRPr="00E306F6">
              <w:rPr>
                <w:rFonts w:ascii="Times New Roman" w:hAnsi="Times New Roman" w:cs="Times New Roman"/>
                <w:b/>
                <w:sz w:val="24"/>
                <w:szCs w:val="24"/>
              </w:rPr>
              <w:t>Выбор лица</w:t>
            </w:r>
          </w:p>
        </w:tc>
      </w:tr>
      <w:tr w:rsidR="00C53543" w:rsidRPr="00E306F6" w:rsidTr="00CF64E8">
        <w:trPr>
          <w:trHeight w:val="345"/>
        </w:trPr>
        <w:tc>
          <w:tcPr>
            <w:tcW w:w="3794" w:type="dxa"/>
            <w:vMerge/>
          </w:tcPr>
          <w:p w:rsidR="00C53543" w:rsidRPr="00E306F6" w:rsidRDefault="00C53543" w:rsidP="00CF64E8">
            <w:pPr>
              <w:rPr>
                <w:rFonts w:ascii="Times New Roman" w:hAnsi="Times New Roman" w:cs="Times New Roman"/>
                <w:b/>
                <w:sz w:val="24"/>
                <w:szCs w:val="24"/>
              </w:rPr>
            </w:pPr>
          </w:p>
        </w:tc>
        <w:tc>
          <w:tcPr>
            <w:tcW w:w="2977" w:type="dxa"/>
            <w:vMerge/>
          </w:tcPr>
          <w:p w:rsidR="00C53543" w:rsidRPr="00E306F6" w:rsidRDefault="00C53543" w:rsidP="00CF64E8">
            <w:pPr>
              <w:jc w:val="both"/>
              <w:rPr>
                <w:rFonts w:ascii="Times New Roman" w:hAnsi="Times New Roman" w:cs="Times New Roman"/>
                <w:b/>
                <w:sz w:val="24"/>
                <w:szCs w:val="24"/>
              </w:rPr>
            </w:pPr>
          </w:p>
        </w:tc>
        <w:tc>
          <w:tcPr>
            <w:tcW w:w="1275" w:type="dxa"/>
          </w:tcPr>
          <w:p w:rsidR="00C53543" w:rsidRPr="00E306F6" w:rsidRDefault="00C53543" w:rsidP="00CF64E8">
            <w:pPr>
              <w:jc w:val="both"/>
              <w:rPr>
                <w:rFonts w:ascii="Times New Roman" w:hAnsi="Times New Roman" w:cs="Times New Roman"/>
                <w:b/>
                <w:sz w:val="24"/>
                <w:szCs w:val="24"/>
              </w:rPr>
            </w:pPr>
            <w:r w:rsidRPr="00E306F6">
              <w:rPr>
                <w:rFonts w:ascii="Times New Roman" w:hAnsi="Times New Roman" w:cs="Times New Roman"/>
                <w:b/>
                <w:sz w:val="24"/>
                <w:szCs w:val="24"/>
              </w:rPr>
              <w:t>веселое</w:t>
            </w:r>
          </w:p>
        </w:tc>
        <w:tc>
          <w:tcPr>
            <w:tcW w:w="1418" w:type="dxa"/>
          </w:tcPr>
          <w:p w:rsidR="00C53543" w:rsidRPr="00E306F6" w:rsidRDefault="00C53543" w:rsidP="00CF64E8">
            <w:pPr>
              <w:jc w:val="both"/>
              <w:rPr>
                <w:rFonts w:ascii="Times New Roman" w:hAnsi="Times New Roman" w:cs="Times New Roman"/>
                <w:b/>
                <w:sz w:val="24"/>
                <w:szCs w:val="24"/>
              </w:rPr>
            </w:pPr>
            <w:r w:rsidRPr="00E306F6">
              <w:rPr>
                <w:rFonts w:ascii="Times New Roman" w:hAnsi="Times New Roman" w:cs="Times New Roman"/>
                <w:b/>
                <w:sz w:val="24"/>
                <w:szCs w:val="24"/>
              </w:rPr>
              <w:t>грустное</w:t>
            </w:r>
          </w:p>
        </w:tc>
      </w:tr>
      <w:tr w:rsidR="00C53543" w:rsidRPr="00E306F6" w:rsidTr="00CF64E8">
        <w:trPr>
          <w:trHeight w:val="660"/>
        </w:trPr>
        <w:tc>
          <w:tcPr>
            <w:tcW w:w="3794" w:type="dxa"/>
          </w:tcPr>
          <w:p w:rsidR="00C53543" w:rsidRPr="00E306F6" w:rsidRDefault="00C53543" w:rsidP="00CF64E8">
            <w:pPr>
              <w:rPr>
                <w:rFonts w:ascii="Times New Roman" w:hAnsi="Times New Roman" w:cs="Times New Roman"/>
                <w:sz w:val="24"/>
                <w:szCs w:val="24"/>
              </w:rPr>
            </w:pPr>
            <w:r w:rsidRPr="00E306F6">
              <w:rPr>
                <w:rFonts w:ascii="Times New Roman" w:hAnsi="Times New Roman" w:cs="Times New Roman"/>
                <w:sz w:val="24"/>
                <w:szCs w:val="24"/>
              </w:rPr>
              <w:t>1.Игра с младшими детьми (33)</w:t>
            </w:r>
            <w:r w:rsidRPr="00E306F6">
              <w:rPr>
                <w:rFonts w:ascii="Times New Roman" w:hAnsi="Times New Roman" w:cs="Times New Roman"/>
                <w:sz w:val="24"/>
                <w:szCs w:val="24"/>
              </w:rPr>
              <w:tab/>
            </w:r>
          </w:p>
        </w:tc>
        <w:tc>
          <w:tcPr>
            <w:tcW w:w="2977" w:type="dxa"/>
          </w:tcPr>
          <w:p w:rsidR="00C53543" w:rsidRPr="00E306F6" w:rsidRDefault="00C53543" w:rsidP="00CF64E8">
            <w:pPr>
              <w:jc w:val="both"/>
              <w:rPr>
                <w:rFonts w:ascii="Times New Roman" w:hAnsi="Times New Roman" w:cs="Times New Roman"/>
                <w:sz w:val="24"/>
                <w:szCs w:val="24"/>
              </w:rPr>
            </w:pPr>
          </w:p>
        </w:tc>
        <w:tc>
          <w:tcPr>
            <w:tcW w:w="1275" w:type="dxa"/>
          </w:tcPr>
          <w:p w:rsidR="00C53543" w:rsidRPr="00E306F6" w:rsidRDefault="00C53543" w:rsidP="00CF64E8">
            <w:pPr>
              <w:jc w:val="both"/>
              <w:rPr>
                <w:rFonts w:ascii="Times New Roman" w:hAnsi="Times New Roman" w:cs="Times New Roman"/>
                <w:sz w:val="24"/>
                <w:szCs w:val="24"/>
              </w:rPr>
            </w:pPr>
          </w:p>
        </w:tc>
        <w:tc>
          <w:tcPr>
            <w:tcW w:w="1418" w:type="dxa"/>
          </w:tcPr>
          <w:p w:rsidR="00C53543" w:rsidRPr="00E306F6" w:rsidRDefault="00C53543" w:rsidP="00CF64E8">
            <w:pPr>
              <w:jc w:val="both"/>
              <w:rPr>
                <w:rFonts w:ascii="Times New Roman" w:hAnsi="Times New Roman" w:cs="Times New Roman"/>
                <w:sz w:val="24"/>
                <w:szCs w:val="24"/>
              </w:rPr>
            </w:pPr>
          </w:p>
        </w:tc>
      </w:tr>
      <w:tr w:rsidR="00C53543" w:rsidRPr="00E306F6" w:rsidTr="00CF64E8">
        <w:trPr>
          <w:trHeight w:val="360"/>
        </w:trPr>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2. Ребенок и мать с младенцем</w:t>
            </w:r>
            <w:r w:rsidRPr="00E306F6">
              <w:rPr>
                <w:rFonts w:ascii="Times New Roman" w:hAnsi="Times New Roman" w:cs="Times New Roman"/>
                <w:sz w:val="24"/>
                <w:szCs w:val="24"/>
              </w:rPr>
              <w:tab/>
              <w:t>(34)</w:t>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r w:rsidR="00C53543" w:rsidRPr="00E306F6" w:rsidTr="00CF64E8">
        <w:trPr>
          <w:trHeight w:val="269"/>
        </w:trPr>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lastRenderedPageBreak/>
              <w:t>3. Объект агрессии (35)</w:t>
            </w:r>
            <w:r w:rsidRPr="00E306F6">
              <w:rPr>
                <w:rFonts w:ascii="Times New Roman" w:hAnsi="Times New Roman" w:cs="Times New Roman"/>
                <w:sz w:val="24"/>
                <w:szCs w:val="24"/>
              </w:rPr>
              <w:tab/>
            </w:r>
          </w:p>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4. Одевание (36)</w:t>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r w:rsidR="00C53543" w:rsidRPr="00E306F6" w:rsidTr="00CF64E8">
        <w:trPr>
          <w:trHeight w:val="705"/>
        </w:trPr>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5. Игра со старшими детьми (37)</w:t>
            </w:r>
            <w:r w:rsidRPr="00E306F6">
              <w:rPr>
                <w:rFonts w:ascii="Times New Roman" w:hAnsi="Times New Roman" w:cs="Times New Roman"/>
                <w:sz w:val="24"/>
                <w:szCs w:val="24"/>
              </w:rPr>
              <w:tab/>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r w:rsidR="00C53543" w:rsidRPr="00E306F6" w:rsidTr="00CF64E8">
        <w:trPr>
          <w:trHeight w:val="246"/>
        </w:trPr>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6. Укладывание спать в одиночестве (38)</w:t>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r w:rsidR="00C53543" w:rsidRPr="00E306F6" w:rsidTr="00CF64E8">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7.Умывание (39)</w:t>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r w:rsidR="00C53543" w:rsidRPr="00E306F6" w:rsidTr="00CF64E8">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8.Выговор (40)</w:t>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r w:rsidR="00C53543" w:rsidRPr="00E306F6" w:rsidTr="00CF64E8">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9. Игнорирование (41)</w:t>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r w:rsidR="00C53543" w:rsidRPr="00E306F6" w:rsidTr="00CF64E8">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10.Агрессивность(42)</w:t>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r w:rsidR="00C53543" w:rsidRPr="00E306F6" w:rsidTr="00CF64E8">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11.Собирание игрушек (43)</w:t>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r w:rsidR="00C53543" w:rsidRPr="00E306F6" w:rsidTr="00CF64E8">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12.Изолция (44)</w:t>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r w:rsidR="00C53543" w:rsidRPr="00E306F6" w:rsidTr="00CF64E8">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13.Ребенок с родителями(45)</w:t>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r w:rsidR="00C53543" w:rsidRPr="00E306F6" w:rsidTr="00CF64E8">
        <w:tc>
          <w:tcPr>
            <w:tcW w:w="3794" w:type="dxa"/>
          </w:tcPr>
          <w:p w:rsidR="00C53543" w:rsidRPr="00E306F6" w:rsidRDefault="00C53543" w:rsidP="00C53543">
            <w:pPr>
              <w:spacing w:line="276" w:lineRule="auto"/>
              <w:rPr>
                <w:rFonts w:ascii="Times New Roman" w:hAnsi="Times New Roman" w:cs="Times New Roman"/>
                <w:sz w:val="24"/>
                <w:szCs w:val="24"/>
              </w:rPr>
            </w:pPr>
            <w:r w:rsidRPr="00E306F6">
              <w:rPr>
                <w:rFonts w:ascii="Times New Roman" w:hAnsi="Times New Roman" w:cs="Times New Roman"/>
                <w:sz w:val="24"/>
                <w:szCs w:val="24"/>
              </w:rPr>
              <w:t>14.Еда в одиночестве (46)</w:t>
            </w:r>
          </w:p>
        </w:tc>
        <w:tc>
          <w:tcPr>
            <w:tcW w:w="2977" w:type="dxa"/>
          </w:tcPr>
          <w:p w:rsidR="00C53543" w:rsidRPr="00E306F6" w:rsidRDefault="00C53543" w:rsidP="00C53543">
            <w:pPr>
              <w:spacing w:line="276" w:lineRule="auto"/>
              <w:jc w:val="both"/>
              <w:rPr>
                <w:rFonts w:ascii="Times New Roman" w:hAnsi="Times New Roman" w:cs="Times New Roman"/>
                <w:sz w:val="24"/>
                <w:szCs w:val="24"/>
              </w:rPr>
            </w:pPr>
          </w:p>
        </w:tc>
        <w:tc>
          <w:tcPr>
            <w:tcW w:w="1275" w:type="dxa"/>
          </w:tcPr>
          <w:p w:rsidR="00C53543" w:rsidRPr="00E306F6" w:rsidRDefault="00C53543" w:rsidP="00C53543">
            <w:pPr>
              <w:spacing w:line="276" w:lineRule="auto"/>
              <w:jc w:val="both"/>
              <w:rPr>
                <w:rFonts w:ascii="Times New Roman" w:hAnsi="Times New Roman" w:cs="Times New Roman"/>
                <w:sz w:val="24"/>
                <w:szCs w:val="24"/>
              </w:rPr>
            </w:pPr>
          </w:p>
        </w:tc>
        <w:tc>
          <w:tcPr>
            <w:tcW w:w="1418" w:type="dxa"/>
          </w:tcPr>
          <w:p w:rsidR="00C53543" w:rsidRPr="00E306F6" w:rsidRDefault="00C53543" w:rsidP="00C53543">
            <w:pPr>
              <w:spacing w:line="276" w:lineRule="auto"/>
              <w:jc w:val="both"/>
              <w:rPr>
                <w:rFonts w:ascii="Times New Roman" w:hAnsi="Times New Roman" w:cs="Times New Roman"/>
                <w:sz w:val="24"/>
                <w:szCs w:val="24"/>
              </w:rPr>
            </w:pPr>
          </w:p>
        </w:tc>
      </w:tr>
    </w:tbl>
    <w:p w:rsidR="00C53543" w:rsidRPr="00E306F6" w:rsidRDefault="00C53543" w:rsidP="00C53543">
      <w:pPr>
        <w:spacing w:after="0" w:line="240" w:lineRule="auto"/>
        <w:jc w:val="both"/>
        <w:rPr>
          <w:rFonts w:ascii="Times New Roman" w:hAnsi="Times New Roman" w:cs="Times New Roman"/>
          <w:sz w:val="24"/>
          <w:szCs w:val="24"/>
        </w:rPr>
      </w:pPr>
    </w:p>
    <w:p w:rsidR="00C53543" w:rsidRPr="00E306F6" w:rsidRDefault="00C53543" w:rsidP="00C53543">
      <w:pPr>
        <w:spacing w:after="0" w:line="240" w:lineRule="auto"/>
        <w:jc w:val="both"/>
        <w:rPr>
          <w:rFonts w:ascii="Times New Roman" w:hAnsi="Times New Roman" w:cs="Times New Roman"/>
          <w:sz w:val="24"/>
          <w:szCs w:val="24"/>
        </w:rPr>
      </w:pPr>
    </w:p>
    <w:p w:rsidR="00C53543" w:rsidRPr="00C53543"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 xml:space="preserve"> </w:t>
      </w:r>
    </w:p>
    <w:p w:rsidR="00C53543" w:rsidRPr="00C53543" w:rsidRDefault="00C53543" w:rsidP="00C53543">
      <w:pPr>
        <w:spacing w:after="0"/>
        <w:jc w:val="center"/>
        <w:rPr>
          <w:rFonts w:ascii="Times New Roman" w:hAnsi="Times New Roman" w:cs="Times New Roman"/>
          <w:b/>
          <w:color w:val="00B050"/>
          <w:sz w:val="24"/>
          <w:szCs w:val="24"/>
        </w:rPr>
      </w:pPr>
      <w:r w:rsidRPr="00C53543">
        <w:rPr>
          <w:rFonts w:ascii="Times New Roman" w:hAnsi="Times New Roman" w:cs="Times New Roman"/>
          <w:b/>
          <w:color w:val="00B050"/>
          <w:sz w:val="24"/>
          <w:szCs w:val="24"/>
        </w:rPr>
        <w:t>7. Графическая методика «Кактус» М.А. Панфиловой.</w:t>
      </w:r>
    </w:p>
    <w:p w:rsidR="00C53543" w:rsidRPr="00E306F6" w:rsidRDefault="00C53543" w:rsidP="00C53543">
      <w:pPr>
        <w:tabs>
          <w:tab w:val="left" w:pos="1134"/>
        </w:tabs>
        <w:spacing w:after="0"/>
        <w:jc w:val="both"/>
        <w:rPr>
          <w:rFonts w:ascii="Times New Roman" w:hAnsi="Times New Roman" w:cs="Times New Roman"/>
          <w:b/>
          <w:sz w:val="24"/>
          <w:szCs w:val="24"/>
        </w:rPr>
      </w:pPr>
      <w:r w:rsidRPr="00C53543">
        <w:rPr>
          <w:rFonts w:ascii="Times New Roman" w:hAnsi="Times New Roman" w:cs="Times New Roman"/>
          <w:b/>
          <w:color w:val="00B050"/>
          <w:sz w:val="24"/>
          <w:szCs w:val="24"/>
        </w:rPr>
        <w:t>Цель</w:t>
      </w:r>
      <w:r w:rsidRPr="00C53543">
        <w:rPr>
          <w:rFonts w:ascii="Times New Roman" w:hAnsi="Times New Roman" w:cs="Times New Roman"/>
          <w:color w:val="00B050"/>
          <w:sz w:val="24"/>
          <w:szCs w:val="24"/>
        </w:rPr>
        <w:t>:</w:t>
      </w:r>
      <w:r w:rsidRPr="00E306F6">
        <w:rPr>
          <w:rFonts w:ascii="Times New Roman" w:hAnsi="Times New Roman" w:cs="Times New Roman"/>
          <w:sz w:val="24"/>
          <w:szCs w:val="24"/>
        </w:rPr>
        <w:t xml:space="preserve"> выявление состояния эмоциональной сферы ребенка, выявление наличия агрессии, ее направленности и интенсивности. </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b/>
          <w:sz w:val="24"/>
          <w:szCs w:val="24"/>
        </w:rPr>
        <w:t>Инструкция:</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На листе бумаги (формат А4) нарисуй кактус, такой, какой ты его себе представляешь!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Вопросы и дополнительные объяснения не допускаются. Ребенку дается столько времени, сколько ему необходимо. По завершении рисования с ребенком проводится беседа.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Можно задать вопросы, ответы на которые помогут уточнить интерпретацию: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1. Кактус домашний или дикий?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2. Его можно потрогать? Он сильно колется?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3. Кактусу нравится, когда за ним ухаживают: поливают, удобряют?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4. Кактус растет один или с каким - то растением по соседству? Если растет с соседом, то, какое это растение?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6. Когда кактус вырастет, что в нем изменится? </w:t>
      </w:r>
    </w:p>
    <w:p w:rsidR="00C53543" w:rsidRPr="00E306F6" w:rsidRDefault="00C53543" w:rsidP="00C53543">
      <w:pPr>
        <w:spacing w:after="0" w:line="240" w:lineRule="auto"/>
        <w:rPr>
          <w:rFonts w:ascii="Times New Roman" w:hAnsi="Times New Roman" w:cs="Times New Roman"/>
          <w:b/>
          <w:sz w:val="24"/>
          <w:szCs w:val="24"/>
        </w:rPr>
      </w:pPr>
      <w:r w:rsidRPr="00E306F6">
        <w:rPr>
          <w:rFonts w:ascii="Times New Roman" w:hAnsi="Times New Roman" w:cs="Times New Roman"/>
          <w:b/>
          <w:sz w:val="24"/>
          <w:szCs w:val="24"/>
        </w:rPr>
        <w:t>Обработка результатов и интерпретация:</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При обработке результатов принимаются во внимание данные, соответствующие всем графическим методам, а именно: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-пространственное положение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-размер рисунка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-характеристики линий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sz w:val="24"/>
          <w:szCs w:val="24"/>
        </w:rPr>
        <w:t xml:space="preserve">-сила нажима на карандаш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b/>
          <w:sz w:val="24"/>
          <w:szCs w:val="24"/>
        </w:rPr>
        <w:t xml:space="preserve">Агрессия </w:t>
      </w:r>
      <w:r w:rsidRPr="00E306F6">
        <w:rPr>
          <w:rFonts w:ascii="Times New Roman" w:hAnsi="Times New Roman" w:cs="Times New Roman"/>
          <w:sz w:val="24"/>
          <w:szCs w:val="24"/>
        </w:rPr>
        <w:t xml:space="preserve">- наличие иголок, особенно их большое количество. Сильно торчащие, длинные, близко расположенные друг к другу иголки отражают высокую степень агрессивности.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b/>
          <w:sz w:val="24"/>
          <w:szCs w:val="24"/>
        </w:rPr>
        <w:t>Импульсивность</w:t>
      </w:r>
      <w:r w:rsidRPr="00E306F6">
        <w:rPr>
          <w:rFonts w:ascii="Times New Roman" w:hAnsi="Times New Roman" w:cs="Times New Roman"/>
          <w:sz w:val="24"/>
          <w:szCs w:val="24"/>
        </w:rPr>
        <w:t xml:space="preserve"> - отрывистые линии, сильный нажим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b/>
          <w:sz w:val="24"/>
          <w:szCs w:val="24"/>
        </w:rPr>
        <w:t>Эгоцентризм, стремление к лидерству</w:t>
      </w:r>
      <w:r w:rsidRPr="00E306F6">
        <w:rPr>
          <w:rFonts w:ascii="Times New Roman" w:hAnsi="Times New Roman" w:cs="Times New Roman"/>
          <w:sz w:val="24"/>
          <w:szCs w:val="24"/>
        </w:rPr>
        <w:t xml:space="preserve"> - крупный рисунок, в центре листа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b/>
          <w:sz w:val="24"/>
          <w:szCs w:val="24"/>
        </w:rPr>
        <w:t>Зависимость, неуверенность</w:t>
      </w:r>
      <w:r w:rsidRPr="00E306F6">
        <w:rPr>
          <w:rFonts w:ascii="Times New Roman" w:hAnsi="Times New Roman" w:cs="Times New Roman"/>
          <w:sz w:val="24"/>
          <w:szCs w:val="24"/>
        </w:rPr>
        <w:t xml:space="preserve"> - маленькие рисунок внизу листа </w:t>
      </w:r>
    </w:p>
    <w:p w:rsidR="00C53543" w:rsidRPr="00E306F6" w:rsidRDefault="00C53543" w:rsidP="00C53543">
      <w:pPr>
        <w:spacing w:after="0" w:line="240" w:lineRule="auto"/>
        <w:rPr>
          <w:rFonts w:ascii="Times New Roman" w:hAnsi="Times New Roman" w:cs="Times New Roman"/>
          <w:sz w:val="24"/>
          <w:szCs w:val="24"/>
        </w:rPr>
      </w:pPr>
      <w:proofErr w:type="spellStart"/>
      <w:r w:rsidRPr="00E306F6">
        <w:rPr>
          <w:rFonts w:ascii="Times New Roman" w:hAnsi="Times New Roman" w:cs="Times New Roman"/>
          <w:b/>
          <w:sz w:val="24"/>
          <w:szCs w:val="24"/>
        </w:rPr>
        <w:t>Демонстративность</w:t>
      </w:r>
      <w:proofErr w:type="spellEnd"/>
      <w:r w:rsidRPr="00E306F6">
        <w:rPr>
          <w:rFonts w:ascii="Times New Roman" w:hAnsi="Times New Roman" w:cs="Times New Roman"/>
          <w:b/>
          <w:sz w:val="24"/>
          <w:szCs w:val="24"/>
        </w:rPr>
        <w:t>, открытость</w:t>
      </w:r>
      <w:r w:rsidRPr="00E306F6">
        <w:rPr>
          <w:rFonts w:ascii="Times New Roman" w:hAnsi="Times New Roman" w:cs="Times New Roman"/>
          <w:sz w:val="24"/>
          <w:szCs w:val="24"/>
        </w:rPr>
        <w:t xml:space="preserve"> - наличие выступающих отростков, необычность форм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b/>
          <w:sz w:val="24"/>
          <w:szCs w:val="24"/>
        </w:rPr>
        <w:t>Скрытность, осторожность</w:t>
      </w:r>
      <w:r w:rsidRPr="00E306F6">
        <w:rPr>
          <w:rFonts w:ascii="Times New Roman" w:hAnsi="Times New Roman" w:cs="Times New Roman"/>
          <w:sz w:val="24"/>
          <w:szCs w:val="24"/>
        </w:rPr>
        <w:t xml:space="preserve"> - расположение зигзагов по контуру или внутри кактуса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b/>
          <w:sz w:val="24"/>
          <w:szCs w:val="24"/>
        </w:rPr>
        <w:t xml:space="preserve">Оптимизм </w:t>
      </w:r>
      <w:r w:rsidRPr="00E306F6">
        <w:rPr>
          <w:rFonts w:ascii="Times New Roman" w:hAnsi="Times New Roman" w:cs="Times New Roman"/>
          <w:sz w:val="24"/>
          <w:szCs w:val="24"/>
        </w:rPr>
        <w:t xml:space="preserve">- использование ярких цветов, изображение «радостных» кактусов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b/>
          <w:sz w:val="24"/>
          <w:szCs w:val="24"/>
        </w:rPr>
        <w:t>Тревога</w:t>
      </w:r>
      <w:r w:rsidRPr="00E306F6">
        <w:rPr>
          <w:rFonts w:ascii="Times New Roman" w:hAnsi="Times New Roman" w:cs="Times New Roman"/>
          <w:sz w:val="24"/>
          <w:szCs w:val="24"/>
        </w:rPr>
        <w:t xml:space="preserve"> - использование темных цветов, преобладание внутренней штриховки, прерывистые линии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b/>
          <w:sz w:val="24"/>
          <w:szCs w:val="24"/>
        </w:rPr>
        <w:lastRenderedPageBreak/>
        <w:t xml:space="preserve">Женственность </w:t>
      </w:r>
      <w:r w:rsidRPr="00E306F6">
        <w:rPr>
          <w:rFonts w:ascii="Times New Roman" w:hAnsi="Times New Roman" w:cs="Times New Roman"/>
          <w:sz w:val="24"/>
          <w:szCs w:val="24"/>
        </w:rPr>
        <w:t xml:space="preserve">- наличие украшения, цветов, мягких линий, форм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b/>
          <w:sz w:val="24"/>
          <w:szCs w:val="24"/>
        </w:rPr>
        <w:t>Стремление к домашней защите, чувство семейной общности</w:t>
      </w:r>
      <w:r w:rsidRPr="00E306F6">
        <w:rPr>
          <w:rFonts w:ascii="Times New Roman" w:hAnsi="Times New Roman" w:cs="Times New Roman"/>
          <w:sz w:val="24"/>
          <w:szCs w:val="24"/>
        </w:rPr>
        <w:t xml:space="preserve"> - наличие цветочного горшка, изображение домашнего кактуса </w:t>
      </w:r>
    </w:p>
    <w:p w:rsidR="00C53543" w:rsidRPr="00E306F6" w:rsidRDefault="00C53543" w:rsidP="00C53543">
      <w:pPr>
        <w:spacing w:after="0" w:line="240" w:lineRule="auto"/>
        <w:rPr>
          <w:rFonts w:ascii="Times New Roman" w:hAnsi="Times New Roman" w:cs="Times New Roman"/>
          <w:sz w:val="24"/>
          <w:szCs w:val="24"/>
        </w:rPr>
      </w:pPr>
      <w:r w:rsidRPr="00E306F6">
        <w:rPr>
          <w:rFonts w:ascii="Times New Roman" w:hAnsi="Times New Roman" w:cs="Times New Roman"/>
          <w:b/>
          <w:sz w:val="24"/>
          <w:szCs w:val="24"/>
        </w:rPr>
        <w:t>Стремление к одиночеству</w:t>
      </w:r>
      <w:r w:rsidRPr="00E306F6">
        <w:rPr>
          <w:rFonts w:ascii="Times New Roman" w:hAnsi="Times New Roman" w:cs="Times New Roman"/>
          <w:sz w:val="24"/>
          <w:szCs w:val="24"/>
        </w:rPr>
        <w:t xml:space="preserve"> - изображен дикорастущий кактус, пустынный кактус.</w:t>
      </w:r>
    </w:p>
    <w:p w:rsidR="00C53543" w:rsidRPr="00E306F6" w:rsidRDefault="00C53543" w:rsidP="00C53543">
      <w:pPr>
        <w:spacing w:after="0" w:line="240" w:lineRule="auto"/>
        <w:jc w:val="center"/>
        <w:rPr>
          <w:rFonts w:ascii="Times New Roman" w:hAnsi="Times New Roman" w:cs="Times New Roman"/>
          <w:b/>
          <w:sz w:val="24"/>
          <w:szCs w:val="24"/>
        </w:rPr>
      </w:pPr>
    </w:p>
    <w:p w:rsidR="00C53543" w:rsidRPr="00E306F6" w:rsidRDefault="00C53543" w:rsidP="00C53543">
      <w:pPr>
        <w:spacing w:after="0" w:line="240" w:lineRule="auto"/>
        <w:jc w:val="center"/>
        <w:rPr>
          <w:rFonts w:ascii="Times New Roman" w:hAnsi="Times New Roman" w:cs="Times New Roman"/>
          <w:b/>
          <w:sz w:val="24"/>
          <w:szCs w:val="24"/>
        </w:rPr>
      </w:pPr>
    </w:p>
    <w:p w:rsidR="00C53543" w:rsidRPr="00E306F6" w:rsidRDefault="00C53543" w:rsidP="00C53543">
      <w:pPr>
        <w:spacing w:after="0" w:line="240" w:lineRule="auto"/>
        <w:jc w:val="center"/>
        <w:rPr>
          <w:rFonts w:ascii="Times New Roman" w:hAnsi="Times New Roman" w:cs="Times New Roman"/>
          <w:b/>
          <w:sz w:val="24"/>
          <w:szCs w:val="24"/>
        </w:rPr>
      </w:pPr>
      <w:r w:rsidRPr="00E306F6">
        <w:rPr>
          <w:rFonts w:ascii="Times New Roman" w:hAnsi="Times New Roman" w:cs="Times New Roman"/>
          <w:b/>
          <w:sz w:val="24"/>
          <w:szCs w:val="24"/>
        </w:rPr>
        <w:t>Протокол тестирования</w:t>
      </w:r>
    </w:p>
    <w:p w:rsidR="00C53543" w:rsidRPr="00E306F6" w:rsidRDefault="00C53543" w:rsidP="00C53543">
      <w:pPr>
        <w:spacing w:after="0" w:line="240" w:lineRule="auto"/>
        <w:jc w:val="center"/>
        <w:rPr>
          <w:rFonts w:ascii="Times New Roman" w:hAnsi="Times New Roman" w:cs="Times New Roman"/>
          <w:b/>
          <w:sz w:val="24"/>
          <w:szCs w:val="24"/>
        </w:rPr>
      </w:pPr>
      <w:r w:rsidRPr="00E306F6">
        <w:rPr>
          <w:rFonts w:ascii="Times New Roman" w:hAnsi="Times New Roman" w:cs="Times New Roman"/>
          <w:b/>
          <w:sz w:val="24"/>
          <w:szCs w:val="24"/>
        </w:rPr>
        <w:t>Графическая методика «Кактус»</w:t>
      </w:r>
    </w:p>
    <w:p w:rsidR="00C53543" w:rsidRPr="00E306F6" w:rsidRDefault="00C53543" w:rsidP="00C53543">
      <w:pPr>
        <w:spacing w:after="0" w:line="240" w:lineRule="auto"/>
        <w:rPr>
          <w:rFonts w:ascii="Times New Roman" w:hAnsi="Times New Roman" w:cs="Times New Roman"/>
          <w:sz w:val="24"/>
          <w:szCs w:val="24"/>
        </w:rPr>
      </w:pP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 xml:space="preserve"> </w:t>
      </w:r>
    </w:p>
    <w:tbl>
      <w:tblPr>
        <w:tblStyle w:val="a5"/>
        <w:tblW w:w="0" w:type="auto"/>
        <w:tblInd w:w="-176" w:type="dxa"/>
        <w:tblLayout w:type="fixed"/>
        <w:tblLook w:val="04A0" w:firstRow="1" w:lastRow="0" w:firstColumn="1" w:lastColumn="0" w:noHBand="0" w:noVBand="1"/>
      </w:tblPr>
      <w:tblGrid>
        <w:gridCol w:w="1249"/>
        <w:gridCol w:w="660"/>
        <w:gridCol w:w="785"/>
        <w:gridCol w:w="851"/>
        <w:gridCol w:w="567"/>
        <w:gridCol w:w="716"/>
        <w:gridCol w:w="884"/>
        <w:gridCol w:w="668"/>
        <w:gridCol w:w="567"/>
        <w:gridCol w:w="567"/>
        <w:gridCol w:w="1065"/>
        <w:gridCol w:w="884"/>
      </w:tblGrid>
      <w:tr w:rsidR="00C53543" w:rsidRPr="00E306F6" w:rsidTr="00CF64E8">
        <w:trPr>
          <w:cantSplit/>
          <w:trHeight w:val="1434"/>
        </w:trPr>
        <w:tc>
          <w:tcPr>
            <w:tcW w:w="1249" w:type="dxa"/>
            <w:textDirection w:val="btLr"/>
          </w:tcPr>
          <w:p w:rsidR="00C53543" w:rsidRPr="00E306F6" w:rsidRDefault="00C53543" w:rsidP="00CF64E8">
            <w:pPr>
              <w:ind w:left="113" w:right="113"/>
              <w:jc w:val="center"/>
              <w:rPr>
                <w:rFonts w:ascii="Times New Roman" w:hAnsi="Times New Roman" w:cs="Times New Roman"/>
                <w:b/>
                <w:sz w:val="24"/>
                <w:szCs w:val="24"/>
              </w:rPr>
            </w:pPr>
            <w:r w:rsidRPr="00E306F6">
              <w:rPr>
                <w:rFonts w:ascii="Times New Roman" w:hAnsi="Times New Roman"/>
                <w:b/>
                <w:bCs/>
                <w:sz w:val="24"/>
                <w:szCs w:val="24"/>
              </w:rPr>
              <w:t>Фамилия имя ребенка</w:t>
            </w:r>
          </w:p>
        </w:tc>
        <w:tc>
          <w:tcPr>
            <w:tcW w:w="660" w:type="dxa"/>
            <w:textDirection w:val="btLr"/>
          </w:tcPr>
          <w:p w:rsidR="00C53543" w:rsidRPr="00E306F6" w:rsidRDefault="00C53543" w:rsidP="00CF64E8">
            <w:pPr>
              <w:ind w:left="113" w:right="113"/>
              <w:rPr>
                <w:rFonts w:ascii="Times New Roman" w:hAnsi="Times New Roman" w:cs="Times New Roman"/>
                <w:b/>
                <w:sz w:val="24"/>
                <w:szCs w:val="24"/>
              </w:rPr>
            </w:pPr>
            <w:r w:rsidRPr="00E306F6">
              <w:rPr>
                <w:rFonts w:ascii="Times New Roman" w:hAnsi="Times New Roman" w:cs="Times New Roman"/>
                <w:b/>
                <w:sz w:val="24"/>
                <w:szCs w:val="24"/>
              </w:rPr>
              <w:t>агрессия</w:t>
            </w:r>
          </w:p>
        </w:tc>
        <w:tc>
          <w:tcPr>
            <w:tcW w:w="785" w:type="dxa"/>
            <w:textDirection w:val="btLr"/>
          </w:tcPr>
          <w:p w:rsidR="00C53543" w:rsidRPr="00E306F6" w:rsidRDefault="00C53543" w:rsidP="00CF64E8">
            <w:pPr>
              <w:ind w:left="113" w:right="113"/>
              <w:rPr>
                <w:rFonts w:ascii="Times New Roman" w:hAnsi="Times New Roman" w:cs="Times New Roman"/>
                <w:b/>
                <w:sz w:val="24"/>
                <w:szCs w:val="24"/>
              </w:rPr>
            </w:pPr>
            <w:r w:rsidRPr="00E306F6">
              <w:rPr>
                <w:rFonts w:ascii="Times New Roman" w:hAnsi="Times New Roman" w:cs="Times New Roman"/>
                <w:b/>
                <w:sz w:val="24"/>
                <w:szCs w:val="24"/>
              </w:rPr>
              <w:t>импульсивность</w:t>
            </w:r>
          </w:p>
        </w:tc>
        <w:tc>
          <w:tcPr>
            <w:tcW w:w="851" w:type="dxa"/>
            <w:textDirection w:val="btLr"/>
          </w:tcPr>
          <w:p w:rsidR="00C53543" w:rsidRPr="00E306F6" w:rsidRDefault="00C53543" w:rsidP="00CF64E8">
            <w:pPr>
              <w:ind w:left="113" w:right="113"/>
              <w:rPr>
                <w:rFonts w:ascii="Times New Roman" w:hAnsi="Times New Roman" w:cs="Times New Roman"/>
                <w:b/>
                <w:sz w:val="24"/>
                <w:szCs w:val="24"/>
              </w:rPr>
            </w:pPr>
            <w:r w:rsidRPr="00E306F6">
              <w:rPr>
                <w:rFonts w:ascii="Times New Roman" w:hAnsi="Times New Roman" w:cs="Times New Roman"/>
                <w:b/>
                <w:sz w:val="24"/>
                <w:szCs w:val="24"/>
              </w:rPr>
              <w:t xml:space="preserve">стремлен. </w:t>
            </w:r>
            <w:proofErr w:type="gramStart"/>
            <w:r w:rsidRPr="00E306F6">
              <w:rPr>
                <w:rFonts w:ascii="Times New Roman" w:hAnsi="Times New Roman" w:cs="Times New Roman"/>
                <w:b/>
                <w:sz w:val="24"/>
                <w:szCs w:val="24"/>
              </w:rPr>
              <w:t>к лидер</w:t>
            </w:r>
            <w:proofErr w:type="gramEnd"/>
          </w:p>
        </w:tc>
        <w:tc>
          <w:tcPr>
            <w:tcW w:w="567" w:type="dxa"/>
            <w:textDirection w:val="btLr"/>
          </w:tcPr>
          <w:p w:rsidR="00C53543" w:rsidRPr="00E306F6" w:rsidRDefault="00C53543" w:rsidP="00CF64E8">
            <w:pPr>
              <w:ind w:left="113" w:right="113"/>
              <w:rPr>
                <w:rFonts w:ascii="Times New Roman" w:hAnsi="Times New Roman" w:cs="Times New Roman"/>
                <w:b/>
                <w:sz w:val="24"/>
                <w:szCs w:val="24"/>
              </w:rPr>
            </w:pPr>
            <w:r w:rsidRPr="00E306F6">
              <w:rPr>
                <w:rFonts w:ascii="Times New Roman" w:hAnsi="Times New Roman" w:cs="Times New Roman"/>
                <w:b/>
                <w:sz w:val="24"/>
                <w:szCs w:val="24"/>
              </w:rPr>
              <w:t>зависим. неуверен</w:t>
            </w:r>
          </w:p>
        </w:tc>
        <w:tc>
          <w:tcPr>
            <w:tcW w:w="716" w:type="dxa"/>
            <w:textDirection w:val="btLr"/>
          </w:tcPr>
          <w:p w:rsidR="00C53543" w:rsidRPr="00E306F6" w:rsidRDefault="00C53543" w:rsidP="00CF64E8">
            <w:pPr>
              <w:ind w:left="113" w:right="113"/>
              <w:rPr>
                <w:rFonts w:ascii="Times New Roman" w:hAnsi="Times New Roman" w:cs="Times New Roman"/>
                <w:b/>
                <w:sz w:val="24"/>
                <w:szCs w:val="24"/>
              </w:rPr>
            </w:pPr>
            <w:proofErr w:type="spellStart"/>
            <w:r w:rsidRPr="00E306F6">
              <w:rPr>
                <w:rFonts w:ascii="Times New Roman" w:hAnsi="Times New Roman" w:cs="Times New Roman"/>
                <w:b/>
                <w:sz w:val="24"/>
                <w:szCs w:val="24"/>
              </w:rPr>
              <w:t>демонст</w:t>
            </w:r>
            <w:proofErr w:type="spellEnd"/>
            <w:r w:rsidRPr="00E306F6">
              <w:rPr>
                <w:rFonts w:ascii="Times New Roman" w:hAnsi="Times New Roman" w:cs="Times New Roman"/>
                <w:b/>
                <w:sz w:val="24"/>
                <w:szCs w:val="24"/>
              </w:rPr>
              <w:t xml:space="preserve">. </w:t>
            </w:r>
          </w:p>
          <w:p w:rsidR="00C53543" w:rsidRPr="00E306F6" w:rsidRDefault="00C53543" w:rsidP="00CF64E8">
            <w:pPr>
              <w:ind w:left="113" w:right="113"/>
              <w:rPr>
                <w:rFonts w:ascii="Times New Roman" w:hAnsi="Times New Roman" w:cs="Times New Roman"/>
                <w:b/>
                <w:sz w:val="24"/>
                <w:szCs w:val="24"/>
              </w:rPr>
            </w:pPr>
            <w:r w:rsidRPr="00E306F6">
              <w:rPr>
                <w:rFonts w:ascii="Times New Roman" w:hAnsi="Times New Roman" w:cs="Times New Roman"/>
                <w:b/>
                <w:sz w:val="24"/>
                <w:szCs w:val="24"/>
              </w:rPr>
              <w:t>открыт.</w:t>
            </w:r>
          </w:p>
        </w:tc>
        <w:tc>
          <w:tcPr>
            <w:tcW w:w="884" w:type="dxa"/>
            <w:textDirection w:val="btLr"/>
          </w:tcPr>
          <w:p w:rsidR="00C53543" w:rsidRPr="00E306F6" w:rsidRDefault="00C53543" w:rsidP="00CF64E8">
            <w:pPr>
              <w:ind w:left="113" w:right="113"/>
              <w:rPr>
                <w:rFonts w:ascii="Times New Roman" w:hAnsi="Times New Roman" w:cs="Times New Roman"/>
                <w:b/>
                <w:sz w:val="24"/>
                <w:szCs w:val="24"/>
              </w:rPr>
            </w:pPr>
            <w:r w:rsidRPr="00E306F6">
              <w:rPr>
                <w:rFonts w:ascii="Times New Roman" w:hAnsi="Times New Roman" w:cs="Times New Roman"/>
                <w:b/>
                <w:sz w:val="24"/>
                <w:szCs w:val="24"/>
              </w:rPr>
              <w:t>скрытно</w:t>
            </w:r>
          </w:p>
          <w:p w:rsidR="00C53543" w:rsidRPr="00E306F6" w:rsidRDefault="00C53543" w:rsidP="00CF64E8">
            <w:pPr>
              <w:ind w:left="113" w:right="113"/>
              <w:rPr>
                <w:rFonts w:ascii="Times New Roman" w:hAnsi="Times New Roman" w:cs="Times New Roman"/>
                <w:b/>
                <w:sz w:val="24"/>
                <w:szCs w:val="24"/>
              </w:rPr>
            </w:pPr>
            <w:proofErr w:type="spellStart"/>
            <w:r w:rsidRPr="00E306F6">
              <w:rPr>
                <w:rFonts w:ascii="Times New Roman" w:hAnsi="Times New Roman" w:cs="Times New Roman"/>
                <w:b/>
                <w:sz w:val="24"/>
                <w:szCs w:val="24"/>
              </w:rPr>
              <w:t>осторожн</w:t>
            </w:r>
            <w:proofErr w:type="spellEnd"/>
          </w:p>
        </w:tc>
        <w:tc>
          <w:tcPr>
            <w:tcW w:w="668" w:type="dxa"/>
            <w:textDirection w:val="btLr"/>
          </w:tcPr>
          <w:p w:rsidR="00C53543" w:rsidRPr="00E306F6" w:rsidRDefault="00C53543" w:rsidP="00CF64E8">
            <w:pPr>
              <w:ind w:left="113" w:right="113"/>
              <w:rPr>
                <w:rFonts w:ascii="Times New Roman" w:hAnsi="Times New Roman" w:cs="Times New Roman"/>
                <w:b/>
                <w:sz w:val="24"/>
                <w:szCs w:val="24"/>
              </w:rPr>
            </w:pPr>
            <w:proofErr w:type="spellStart"/>
            <w:r w:rsidRPr="00E306F6">
              <w:rPr>
                <w:rFonts w:ascii="Times New Roman" w:hAnsi="Times New Roman" w:cs="Times New Roman"/>
                <w:b/>
                <w:sz w:val="24"/>
                <w:szCs w:val="24"/>
              </w:rPr>
              <w:t>оптимиз</w:t>
            </w:r>
            <w:proofErr w:type="spellEnd"/>
          </w:p>
        </w:tc>
        <w:tc>
          <w:tcPr>
            <w:tcW w:w="567" w:type="dxa"/>
            <w:textDirection w:val="btLr"/>
          </w:tcPr>
          <w:p w:rsidR="00C53543" w:rsidRPr="00E306F6" w:rsidRDefault="00C53543" w:rsidP="00CF64E8">
            <w:pPr>
              <w:ind w:left="113" w:right="113"/>
              <w:rPr>
                <w:rFonts w:ascii="Times New Roman" w:hAnsi="Times New Roman" w:cs="Times New Roman"/>
                <w:b/>
                <w:sz w:val="24"/>
                <w:szCs w:val="24"/>
              </w:rPr>
            </w:pPr>
            <w:r w:rsidRPr="00E306F6">
              <w:rPr>
                <w:rFonts w:ascii="Times New Roman" w:hAnsi="Times New Roman" w:cs="Times New Roman"/>
                <w:b/>
                <w:sz w:val="24"/>
                <w:szCs w:val="24"/>
              </w:rPr>
              <w:t>тревога</w:t>
            </w:r>
          </w:p>
        </w:tc>
        <w:tc>
          <w:tcPr>
            <w:tcW w:w="567" w:type="dxa"/>
            <w:textDirection w:val="btLr"/>
          </w:tcPr>
          <w:p w:rsidR="00C53543" w:rsidRPr="00E306F6" w:rsidRDefault="00C53543" w:rsidP="00CF64E8">
            <w:pPr>
              <w:ind w:left="113" w:right="113"/>
              <w:rPr>
                <w:rFonts w:ascii="Times New Roman" w:hAnsi="Times New Roman" w:cs="Times New Roman"/>
                <w:b/>
                <w:sz w:val="24"/>
                <w:szCs w:val="24"/>
              </w:rPr>
            </w:pPr>
            <w:r w:rsidRPr="00E306F6">
              <w:rPr>
                <w:rFonts w:ascii="Times New Roman" w:hAnsi="Times New Roman" w:cs="Times New Roman"/>
                <w:b/>
                <w:sz w:val="24"/>
                <w:szCs w:val="24"/>
              </w:rPr>
              <w:t>женствен</w:t>
            </w:r>
          </w:p>
        </w:tc>
        <w:tc>
          <w:tcPr>
            <w:tcW w:w="1065" w:type="dxa"/>
            <w:textDirection w:val="btLr"/>
          </w:tcPr>
          <w:p w:rsidR="00C53543" w:rsidRPr="00E306F6" w:rsidRDefault="00C53543" w:rsidP="00CF64E8">
            <w:pPr>
              <w:ind w:left="113" w:right="113"/>
              <w:rPr>
                <w:rFonts w:ascii="Times New Roman" w:hAnsi="Times New Roman" w:cs="Times New Roman"/>
                <w:b/>
                <w:sz w:val="24"/>
                <w:szCs w:val="24"/>
              </w:rPr>
            </w:pPr>
            <w:proofErr w:type="spellStart"/>
            <w:r w:rsidRPr="00E306F6">
              <w:rPr>
                <w:rFonts w:ascii="Times New Roman" w:hAnsi="Times New Roman" w:cs="Times New Roman"/>
                <w:b/>
                <w:sz w:val="24"/>
                <w:szCs w:val="24"/>
              </w:rPr>
              <w:t>стремл.к</w:t>
            </w:r>
            <w:proofErr w:type="spellEnd"/>
          </w:p>
          <w:p w:rsidR="00C53543" w:rsidRPr="00E306F6" w:rsidRDefault="00C53543" w:rsidP="00CF64E8">
            <w:pPr>
              <w:ind w:left="113" w:right="113"/>
              <w:rPr>
                <w:rFonts w:ascii="Times New Roman" w:hAnsi="Times New Roman" w:cs="Times New Roman"/>
                <w:b/>
                <w:sz w:val="24"/>
                <w:szCs w:val="24"/>
              </w:rPr>
            </w:pPr>
            <w:proofErr w:type="spellStart"/>
            <w:r w:rsidRPr="00E306F6">
              <w:rPr>
                <w:rFonts w:ascii="Times New Roman" w:hAnsi="Times New Roman" w:cs="Times New Roman"/>
                <w:b/>
                <w:sz w:val="24"/>
                <w:szCs w:val="24"/>
              </w:rPr>
              <w:t>домаш</w:t>
            </w:r>
            <w:proofErr w:type="spellEnd"/>
            <w:r w:rsidRPr="00E306F6">
              <w:rPr>
                <w:rFonts w:ascii="Times New Roman" w:hAnsi="Times New Roman" w:cs="Times New Roman"/>
                <w:b/>
                <w:sz w:val="24"/>
                <w:szCs w:val="24"/>
              </w:rPr>
              <w:t xml:space="preserve">. </w:t>
            </w:r>
            <w:proofErr w:type="spellStart"/>
            <w:r w:rsidRPr="00E306F6">
              <w:rPr>
                <w:rFonts w:ascii="Times New Roman" w:hAnsi="Times New Roman" w:cs="Times New Roman"/>
                <w:b/>
                <w:sz w:val="24"/>
                <w:szCs w:val="24"/>
              </w:rPr>
              <w:t>защ</w:t>
            </w:r>
            <w:proofErr w:type="spellEnd"/>
          </w:p>
        </w:tc>
        <w:tc>
          <w:tcPr>
            <w:tcW w:w="884" w:type="dxa"/>
            <w:textDirection w:val="btLr"/>
          </w:tcPr>
          <w:p w:rsidR="00C53543" w:rsidRPr="00E306F6" w:rsidRDefault="00C53543" w:rsidP="00CF64E8">
            <w:pPr>
              <w:ind w:left="113" w:right="113"/>
              <w:rPr>
                <w:rFonts w:ascii="Times New Roman" w:hAnsi="Times New Roman" w:cs="Times New Roman"/>
                <w:b/>
                <w:sz w:val="24"/>
                <w:szCs w:val="24"/>
              </w:rPr>
            </w:pPr>
            <w:proofErr w:type="spellStart"/>
            <w:r w:rsidRPr="00E306F6">
              <w:rPr>
                <w:rFonts w:ascii="Times New Roman" w:hAnsi="Times New Roman" w:cs="Times New Roman"/>
                <w:b/>
                <w:sz w:val="24"/>
                <w:szCs w:val="24"/>
              </w:rPr>
              <w:t>стремл.к</w:t>
            </w:r>
            <w:proofErr w:type="spellEnd"/>
          </w:p>
          <w:p w:rsidR="00C53543" w:rsidRPr="00E306F6" w:rsidRDefault="00C53543" w:rsidP="00CF64E8">
            <w:pPr>
              <w:ind w:left="113" w:right="113"/>
              <w:rPr>
                <w:rFonts w:ascii="Times New Roman" w:hAnsi="Times New Roman" w:cs="Times New Roman"/>
                <w:b/>
                <w:sz w:val="24"/>
                <w:szCs w:val="24"/>
              </w:rPr>
            </w:pPr>
            <w:proofErr w:type="spellStart"/>
            <w:r w:rsidRPr="00E306F6">
              <w:rPr>
                <w:rFonts w:ascii="Times New Roman" w:hAnsi="Times New Roman" w:cs="Times New Roman"/>
                <w:b/>
                <w:sz w:val="24"/>
                <w:szCs w:val="24"/>
              </w:rPr>
              <w:t>одиночест</w:t>
            </w:r>
            <w:proofErr w:type="spellEnd"/>
            <w:r w:rsidRPr="00E306F6">
              <w:rPr>
                <w:rFonts w:ascii="Times New Roman" w:hAnsi="Times New Roman" w:cs="Times New Roman"/>
                <w:b/>
                <w:sz w:val="24"/>
                <w:szCs w:val="24"/>
              </w:rPr>
              <w:t>.</w:t>
            </w:r>
          </w:p>
        </w:tc>
      </w:tr>
      <w:tr w:rsidR="00C53543" w:rsidRPr="00E306F6" w:rsidTr="00CF64E8">
        <w:tc>
          <w:tcPr>
            <w:tcW w:w="1249" w:type="dxa"/>
          </w:tcPr>
          <w:p w:rsidR="00C53543" w:rsidRPr="00E306F6" w:rsidRDefault="00C53543" w:rsidP="00CF64E8">
            <w:pPr>
              <w:rPr>
                <w:rFonts w:ascii="Times New Roman" w:hAnsi="Times New Roman" w:cs="Times New Roman"/>
                <w:sz w:val="24"/>
                <w:szCs w:val="24"/>
              </w:rPr>
            </w:pPr>
            <w:r w:rsidRPr="00E306F6">
              <w:rPr>
                <w:rFonts w:ascii="Times New Roman" w:hAnsi="Times New Roman" w:cs="Times New Roman"/>
                <w:sz w:val="24"/>
                <w:szCs w:val="24"/>
              </w:rPr>
              <w:t>1.</w:t>
            </w:r>
          </w:p>
        </w:tc>
        <w:tc>
          <w:tcPr>
            <w:tcW w:w="660" w:type="dxa"/>
          </w:tcPr>
          <w:p w:rsidR="00C53543" w:rsidRPr="00E306F6" w:rsidRDefault="00C53543" w:rsidP="00CF64E8">
            <w:pPr>
              <w:rPr>
                <w:rFonts w:ascii="Times New Roman" w:hAnsi="Times New Roman" w:cs="Times New Roman"/>
                <w:sz w:val="24"/>
                <w:szCs w:val="24"/>
              </w:rPr>
            </w:pPr>
          </w:p>
        </w:tc>
        <w:tc>
          <w:tcPr>
            <w:tcW w:w="785" w:type="dxa"/>
          </w:tcPr>
          <w:p w:rsidR="00C53543" w:rsidRPr="00E306F6" w:rsidRDefault="00C53543" w:rsidP="00CF64E8">
            <w:pPr>
              <w:rPr>
                <w:rFonts w:ascii="Times New Roman" w:hAnsi="Times New Roman" w:cs="Times New Roman"/>
                <w:sz w:val="24"/>
                <w:szCs w:val="24"/>
              </w:rPr>
            </w:pPr>
          </w:p>
        </w:tc>
        <w:tc>
          <w:tcPr>
            <w:tcW w:w="851"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716"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c>
          <w:tcPr>
            <w:tcW w:w="668"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b/>
                <w:sz w:val="24"/>
                <w:szCs w:val="24"/>
              </w:rPr>
            </w:pPr>
          </w:p>
        </w:tc>
        <w:tc>
          <w:tcPr>
            <w:tcW w:w="567" w:type="dxa"/>
          </w:tcPr>
          <w:p w:rsidR="00C53543" w:rsidRPr="00E306F6" w:rsidRDefault="00C53543" w:rsidP="00CF64E8">
            <w:pPr>
              <w:rPr>
                <w:rFonts w:ascii="Times New Roman" w:hAnsi="Times New Roman" w:cs="Times New Roman"/>
                <w:b/>
                <w:sz w:val="24"/>
                <w:szCs w:val="24"/>
              </w:rPr>
            </w:pPr>
          </w:p>
        </w:tc>
        <w:tc>
          <w:tcPr>
            <w:tcW w:w="1065" w:type="dxa"/>
          </w:tcPr>
          <w:p w:rsidR="00C53543" w:rsidRPr="00E306F6" w:rsidRDefault="00C53543" w:rsidP="00CF64E8">
            <w:pPr>
              <w:rPr>
                <w:rFonts w:ascii="Times New Roman" w:hAnsi="Times New Roman" w:cs="Times New Roman"/>
                <w:b/>
                <w:sz w:val="24"/>
                <w:szCs w:val="24"/>
              </w:rPr>
            </w:pPr>
          </w:p>
        </w:tc>
        <w:tc>
          <w:tcPr>
            <w:tcW w:w="884" w:type="dxa"/>
          </w:tcPr>
          <w:p w:rsidR="00C53543" w:rsidRPr="00E306F6" w:rsidRDefault="00C53543" w:rsidP="00CF64E8">
            <w:pPr>
              <w:rPr>
                <w:rFonts w:ascii="Times New Roman" w:hAnsi="Times New Roman" w:cs="Times New Roman"/>
                <w:sz w:val="24"/>
                <w:szCs w:val="24"/>
              </w:rPr>
            </w:pPr>
          </w:p>
        </w:tc>
      </w:tr>
      <w:tr w:rsidR="00C53543" w:rsidRPr="00E306F6" w:rsidTr="00CF64E8">
        <w:tc>
          <w:tcPr>
            <w:tcW w:w="1249" w:type="dxa"/>
          </w:tcPr>
          <w:p w:rsidR="00C53543" w:rsidRPr="00E306F6" w:rsidRDefault="00C53543" w:rsidP="00CF64E8">
            <w:pPr>
              <w:rPr>
                <w:rFonts w:ascii="Times New Roman" w:hAnsi="Times New Roman" w:cs="Times New Roman"/>
                <w:sz w:val="24"/>
                <w:szCs w:val="24"/>
              </w:rPr>
            </w:pPr>
            <w:r w:rsidRPr="00E306F6">
              <w:rPr>
                <w:rFonts w:ascii="Times New Roman" w:hAnsi="Times New Roman" w:cs="Times New Roman"/>
                <w:sz w:val="24"/>
                <w:szCs w:val="24"/>
              </w:rPr>
              <w:t>2.</w:t>
            </w:r>
          </w:p>
        </w:tc>
        <w:tc>
          <w:tcPr>
            <w:tcW w:w="660" w:type="dxa"/>
          </w:tcPr>
          <w:p w:rsidR="00C53543" w:rsidRPr="00E306F6" w:rsidRDefault="00C53543" w:rsidP="00CF64E8">
            <w:pPr>
              <w:rPr>
                <w:rFonts w:ascii="Times New Roman" w:hAnsi="Times New Roman" w:cs="Times New Roman"/>
                <w:sz w:val="24"/>
                <w:szCs w:val="24"/>
              </w:rPr>
            </w:pPr>
          </w:p>
        </w:tc>
        <w:tc>
          <w:tcPr>
            <w:tcW w:w="785" w:type="dxa"/>
          </w:tcPr>
          <w:p w:rsidR="00C53543" w:rsidRPr="00E306F6" w:rsidRDefault="00C53543" w:rsidP="00CF64E8">
            <w:pPr>
              <w:rPr>
                <w:rFonts w:ascii="Times New Roman" w:hAnsi="Times New Roman" w:cs="Times New Roman"/>
                <w:sz w:val="24"/>
                <w:szCs w:val="24"/>
              </w:rPr>
            </w:pPr>
          </w:p>
        </w:tc>
        <w:tc>
          <w:tcPr>
            <w:tcW w:w="851"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716"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c>
          <w:tcPr>
            <w:tcW w:w="668"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1065"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r>
      <w:tr w:rsidR="00C53543" w:rsidRPr="00E306F6" w:rsidTr="00CF64E8">
        <w:tc>
          <w:tcPr>
            <w:tcW w:w="1249" w:type="dxa"/>
          </w:tcPr>
          <w:p w:rsidR="00C53543" w:rsidRPr="00E306F6" w:rsidRDefault="00C53543" w:rsidP="00CF64E8">
            <w:pPr>
              <w:rPr>
                <w:rFonts w:ascii="Times New Roman" w:hAnsi="Times New Roman" w:cs="Times New Roman"/>
                <w:sz w:val="24"/>
                <w:szCs w:val="24"/>
              </w:rPr>
            </w:pPr>
            <w:r w:rsidRPr="00E306F6">
              <w:rPr>
                <w:rFonts w:ascii="Times New Roman" w:hAnsi="Times New Roman" w:cs="Times New Roman"/>
                <w:sz w:val="24"/>
                <w:szCs w:val="24"/>
              </w:rPr>
              <w:t>3.</w:t>
            </w:r>
          </w:p>
        </w:tc>
        <w:tc>
          <w:tcPr>
            <w:tcW w:w="660" w:type="dxa"/>
          </w:tcPr>
          <w:p w:rsidR="00C53543" w:rsidRPr="00E306F6" w:rsidRDefault="00C53543" w:rsidP="00CF64E8">
            <w:pPr>
              <w:rPr>
                <w:rFonts w:ascii="Times New Roman" w:hAnsi="Times New Roman" w:cs="Times New Roman"/>
                <w:sz w:val="24"/>
                <w:szCs w:val="24"/>
              </w:rPr>
            </w:pPr>
          </w:p>
        </w:tc>
        <w:tc>
          <w:tcPr>
            <w:tcW w:w="785" w:type="dxa"/>
          </w:tcPr>
          <w:p w:rsidR="00C53543" w:rsidRPr="00E306F6" w:rsidRDefault="00C53543" w:rsidP="00CF64E8">
            <w:pPr>
              <w:rPr>
                <w:rFonts w:ascii="Times New Roman" w:hAnsi="Times New Roman" w:cs="Times New Roman"/>
                <w:sz w:val="24"/>
                <w:szCs w:val="24"/>
              </w:rPr>
            </w:pPr>
          </w:p>
        </w:tc>
        <w:tc>
          <w:tcPr>
            <w:tcW w:w="851"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716"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c>
          <w:tcPr>
            <w:tcW w:w="668"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1065"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r>
      <w:tr w:rsidR="00C53543" w:rsidRPr="00E306F6" w:rsidTr="00CF64E8">
        <w:tc>
          <w:tcPr>
            <w:tcW w:w="1249" w:type="dxa"/>
          </w:tcPr>
          <w:p w:rsidR="00C53543" w:rsidRPr="00E306F6" w:rsidRDefault="00C53543" w:rsidP="00CF64E8">
            <w:pPr>
              <w:rPr>
                <w:rFonts w:ascii="Times New Roman" w:hAnsi="Times New Roman" w:cs="Times New Roman"/>
                <w:sz w:val="24"/>
                <w:szCs w:val="24"/>
              </w:rPr>
            </w:pPr>
            <w:r w:rsidRPr="00E306F6">
              <w:rPr>
                <w:rFonts w:ascii="Times New Roman" w:hAnsi="Times New Roman" w:cs="Times New Roman"/>
                <w:sz w:val="24"/>
                <w:szCs w:val="24"/>
              </w:rPr>
              <w:t>4.</w:t>
            </w:r>
          </w:p>
        </w:tc>
        <w:tc>
          <w:tcPr>
            <w:tcW w:w="660" w:type="dxa"/>
          </w:tcPr>
          <w:p w:rsidR="00C53543" w:rsidRPr="00E306F6" w:rsidRDefault="00C53543" w:rsidP="00CF64E8">
            <w:pPr>
              <w:rPr>
                <w:rFonts w:ascii="Times New Roman" w:hAnsi="Times New Roman" w:cs="Times New Roman"/>
                <w:sz w:val="24"/>
                <w:szCs w:val="24"/>
              </w:rPr>
            </w:pPr>
          </w:p>
        </w:tc>
        <w:tc>
          <w:tcPr>
            <w:tcW w:w="785" w:type="dxa"/>
          </w:tcPr>
          <w:p w:rsidR="00C53543" w:rsidRPr="00E306F6" w:rsidRDefault="00C53543" w:rsidP="00CF64E8">
            <w:pPr>
              <w:rPr>
                <w:rFonts w:ascii="Times New Roman" w:hAnsi="Times New Roman" w:cs="Times New Roman"/>
                <w:sz w:val="24"/>
                <w:szCs w:val="24"/>
              </w:rPr>
            </w:pPr>
          </w:p>
        </w:tc>
        <w:tc>
          <w:tcPr>
            <w:tcW w:w="851"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716"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c>
          <w:tcPr>
            <w:tcW w:w="668"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1065"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r>
      <w:tr w:rsidR="00C53543" w:rsidRPr="00E306F6" w:rsidTr="00CF64E8">
        <w:tc>
          <w:tcPr>
            <w:tcW w:w="1249" w:type="dxa"/>
          </w:tcPr>
          <w:p w:rsidR="00C53543" w:rsidRPr="00E306F6" w:rsidRDefault="00C53543" w:rsidP="00CF64E8">
            <w:pPr>
              <w:rPr>
                <w:rFonts w:ascii="Times New Roman" w:hAnsi="Times New Roman" w:cs="Times New Roman"/>
                <w:sz w:val="24"/>
                <w:szCs w:val="24"/>
              </w:rPr>
            </w:pPr>
            <w:r w:rsidRPr="00E306F6">
              <w:rPr>
                <w:rFonts w:ascii="Times New Roman" w:hAnsi="Times New Roman" w:cs="Times New Roman"/>
                <w:sz w:val="24"/>
                <w:szCs w:val="24"/>
              </w:rPr>
              <w:t>5.</w:t>
            </w:r>
          </w:p>
        </w:tc>
        <w:tc>
          <w:tcPr>
            <w:tcW w:w="660" w:type="dxa"/>
          </w:tcPr>
          <w:p w:rsidR="00C53543" w:rsidRPr="00E306F6" w:rsidRDefault="00C53543" w:rsidP="00CF64E8">
            <w:pPr>
              <w:rPr>
                <w:rFonts w:ascii="Times New Roman" w:hAnsi="Times New Roman" w:cs="Times New Roman"/>
                <w:sz w:val="24"/>
                <w:szCs w:val="24"/>
              </w:rPr>
            </w:pPr>
          </w:p>
        </w:tc>
        <w:tc>
          <w:tcPr>
            <w:tcW w:w="785" w:type="dxa"/>
          </w:tcPr>
          <w:p w:rsidR="00C53543" w:rsidRPr="00E306F6" w:rsidRDefault="00C53543" w:rsidP="00CF64E8">
            <w:pPr>
              <w:rPr>
                <w:rFonts w:ascii="Times New Roman" w:hAnsi="Times New Roman" w:cs="Times New Roman"/>
                <w:sz w:val="24"/>
                <w:szCs w:val="24"/>
              </w:rPr>
            </w:pPr>
          </w:p>
        </w:tc>
        <w:tc>
          <w:tcPr>
            <w:tcW w:w="851"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716"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c>
          <w:tcPr>
            <w:tcW w:w="668"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1065"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r>
      <w:tr w:rsidR="00C53543" w:rsidRPr="00E306F6" w:rsidTr="00CF64E8">
        <w:tc>
          <w:tcPr>
            <w:tcW w:w="1249" w:type="dxa"/>
          </w:tcPr>
          <w:p w:rsidR="00C53543" w:rsidRPr="00E306F6" w:rsidRDefault="00C53543" w:rsidP="00CF64E8">
            <w:pPr>
              <w:rPr>
                <w:rFonts w:ascii="Times New Roman" w:hAnsi="Times New Roman" w:cs="Times New Roman"/>
                <w:sz w:val="24"/>
                <w:szCs w:val="24"/>
              </w:rPr>
            </w:pPr>
            <w:r w:rsidRPr="00E306F6">
              <w:rPr>
                <w:rFonts w:ascii="Times New Roman" w:hAnsi="Times New Roman" w:cs="Times New Roman"/>
                <w:sz w:val="24"/>
                <w:szCs w:val="24"/>
              </w:rPr>
              <w:t>6.</w:t>
            </w:r>
          </w:p>
        </w:tc>
        <w:tc>
          <w:tcPr>
            <w:tcW w:w="660" w:type="dxa"/>
          </w:tcPr>
          <w:p w:rsidR="00C53543" w:rsidRPr="00E306F6" w:rsidRDefault="00C53543" w:rsidP="00CF64E8">
            <w:pPr>
              <w:rPr>
                <w:rFonts w:ascii="Times New Roman" w:hAnsi="Times New Roman" w:cs="Times New Roman"/>
                <w:sz w:val="24"/>
                <w:szCs w:val="24"/>
              </w:rPr>
            </w:pPr>
          </w:p>
        </w:tc>
        <w:tc>
          <w:tcPr>
            <w:tcW w:w="785" w:type="dxa"/>
          </w:tcPr>
          <w:p w:rsidR="00C53543" w:rsidRPr="00E306F6" w:rsidRDefault="00C53543" w:rsidP="00CF64E8">
            <w:pPr>
              <w:rPr>
                <w:rFonts w:ascii="Times New Roman" w:hAnsi="Times New Roman" w:cs="Times New Roman"/>
                <w:sz w:val="24"/>
                <w:szCs w:val="24"/>
              </w:rPr>
            </w:pPr>
          </w:p>
        </w:tc>
        <w:tc>
          <w:tcPr>
            <w:tcW w:w="851"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716"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c>
          <w:tcPr>
            <w:tcW w:w="668"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1065"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r>
      <w:tr w:rsidR="00C53543" w:rsidRPr="00E306F6" w:rsidTr="00CF64E8">
        <w:tc>
          <w:tcPr>
            <w:tcW w:w="1249" w:type="dxa"/>
          </w:tcPr>
          <w:p w:rsidR="00C53543" w:rsidRPr="00E306F6" w:rsidRDefault="00C53543" w:rsidP="00CF64E8">
            <w:pPr>
              <w:rPr>
                <w:rFonts w:ascii="Times New Roman" w:hAnsi="Times New Roman" w:cs="Times New Roman"/>
                <w:sz w:val="24"/>
                <w:szCs w:val="24"/>
              </w:rPr>
            </w:pPr>
            <w:r w:rsidRPr="00E306F6">
              <w:rPr>
                <w:rFonts w:ascii="Times New Roman" w:hAnsi="Times New Roman" w:cs="Times New Roman"/>
                <w:sz w:val="24"/>
                <w:szCs w:val="24"/>
              </w:rPr>
              <w:t>7.</w:t>
            </w:r>
          </w:p>
        </w:tc>
        <w:tc>
          <w:tcPr>
            <w:tcW w:w="660" w:type="dxa"/>
          </w:tcPr>
          <w:p w:rsidR="00C53543" w:rsidRPr="00E306F6" w:rsidRDefault="00C53543" w:rsidP="00CF64E8">
            <w:pPr>
              <w:rPr>
                <w:rFonts w:ascii="Times New Roman" w:hAnsi="Times New Roman" w:cs="Times New Roman"/>
                <w:sz w:val="24"/>
                <w:szCs w:val="24"/>
              </w:rPr>
            </w:pPr>
          </w:p>
        </w:tc>
        <w:tc>
          <w:tcPr>
            <w:tcW w:w="785" w:type="dxa"/>
          </w:tcPr>
          <w:p w:rsidR="00C53543" w:rsidRPr="00E306F6" w:rsidRDefault="00C53543" w:rsidP="00CF64E8">
            <w:pPr>
              <w:rPr>
                <w:rFonts w:ascii="Times New Roman" w:hAnsi="Times New Roman" w:cs="Times New Roman"/>
                <w:sz w:val="24"/>
                <w:szCs w:val="24"/>
              </w:rPr>
            </w:pPr>
          </w:p>
        </w:tc>
        <w:tc>
          <w:tcPr>
            <w:tcW w:w="851"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716"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c>
          <w:tcPr>
            <w:tcW w:w="668"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1065"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r>
      <w:tr w:rsidR="00C53543" w:rsidRPr="00E306F6" w:rsidTr="00CF64E8">
        <w:tc>
          <w:tcPr>
            <w:tcW w:w="1249" w:type="dxa"/>
          </w:tcPr>
          <w:p w:rsidR="00C53543" w:rsidRPr="00E306F6" w:rsidRDefault="00C53543" w:rsidP="00CF64E8">
            <w:pPr>
              <w:rPr>
                <w:rFonts w:ascii="Times New Roman" w:hAnsi="Times New Roman" w:cs="Times New Roman"/>
                <w:sz w:val="24"/>
                <w:szCs w:val="24"/>
              </w:rPr>
            </w:pPr>
            <w:r w:rsidRPr="00E306F6">
              <w:rPr>
                <w:rFonts w:ascii="Times New Roman" w:hAnsi="Times New Roman" w:cs="Times New Roman"/>
                <w:sz w:val="24"/>
                <w:szCs w:val="24"/>
              </w:rPr>
              <w:t>8.</w:t>
            </w:r>
          </w:p>
        </w:tc>
        <w:tc>
          <w:tcPr>
            <w:tcW w:w="660" w:type="dxa"/>
          </w:tcPr>
          <w:p w:rsidR="00C53543" w:rsidRPr="00E306F6" w:rsidRDefault="00C53543" w:rsidP="00CF64E8">
            <w:pPr>
              <w:rPr>
                <w:rFonts w:ascii="Times New Roman" w:hAnsi="Times New Roman" w:cs="Times New Roman"/>
                <w:sz w:val="24"/>
                <w:szCs w:val="24"/>
              </w:rPr>
            </w:pPr>
          </w:p>
        </w:tc>
        <w:tc>
          <w:tcPr>
            <w:tcW w:w="785" w:type="dxa"/>
          </w:tcPr>
          <w:p w:rsidR="00C53543" w:rsidRPr="00E306F6" w:rsidRDefault="00C53543" w:rsidP="00CF64E8">
            <w:pPr>
              <w:rPr>
                <w:rFonts w:ascii="Times New Roman" w:hAnsi="Times New Roman" w:cs="Times New Roman"/>
                <w:sz w:val="24"/>
                <w:szCs w:val="24"/>
              </w:rPr>
            </w:pPr>
          </w:p>
        </w:tc>
        <w:tc>
          <w:tcPr>
            <w:tcW w:w="851"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716"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c>
          <w:tcPr>
            <w:tcW w:w="668"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1065"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r>
      <w:tr w:rsidR="00C53543" w:rsidRPr="00E306F6" w:rsidTr="00CF64E8">
        <w:trPr>
          <w:trHeight w:val="315"/>
        </w:trPr>
        <w:tc>
          <w:tcPr>
            <w:tcW w:w="1249" w:type="dxa"/>
          </w:tcPr>
          <w:p w:rsidR="00C53543" w:rsidRPr="00E306F6" w:rsidRDefault="00C53543" w:rsidP="00CF64E8">
            <w:pPr>
              <w:rPr>
                <w:rFonts w:ascii="Times New Roman" w:hAnsi="Times New Roman" w:cs="Times New Roman"/>
                <w:sz w:val="24"/>
                <w:szCs w:val="24"/>
              </w:rPr>
            </w:pPr>
            <w:r w:rsidRPr="00E306F6">
              <w:rPr>
                <w:rFonts w:ascii="Times New Roman" w:hAnsi="Times New Roman" w:cs="Times New Roman"/>
                <w:sz w:val="24"/>
                <w:szCs w:val="24"/>
              </w:rPr>
              <w:t>9.</w:t>
            </w:r>
          </w:p>
        </w:tc>
        <w:tc>
          <w:tcPr>
            <w:tcW w:w="660" w:type="dxa"/>
          </w:tcPr>
          <w:p w:rsidR="00C53543" w:rsidRPr="00E306F6" w:rsidRDefault="00C53543" w:rsidP="00CF64E8">
            <w:pPr>
              <w:rPr>
                <w:rFonts w:ascii="Times New Roman" w:hAnsi="Times New Roman" w:cs="Times New Roman"/>
                <w:sz w:val="24"/>
                <w:szCs w:val="24"/>
              </w:rPr>
            </w:pPr>
          </w:p>
        </w:tc>
        <w:tc>
          <w:tcPr>
            <w:tcW w:w="785" w:type="dxa"/>
          </w:tcPr>
          <w:p w:rsidR="00C53543" w:rsidRPr="00E306F6" w:rsidRDefault="00C53543" w:rsidP="00CF64E8">
            <w:pPr>
              <w:rPr>
                <w:rFonts w:ascii="Times New Roman" w:hAnsi="Times New Roman" w:cs="Times New Roman"/>
                <w:sz w:val="24"/>
                <w:szCs w:val="24"/>
              </w:rPr>
            </w:pPr>
          </w:p>
        </w:tc>
        <w:tc>
          <w:tcPr>
            <w:tcW w:w="851"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716"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c>
          <w:tcPr>
            <w:tcW w:w="668"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1065"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r>
      <w:tr w:rsidR="00C53543" w:rsidRPr="00E306F6" w:rsidTr="00CF64E8">
        <w:trPr>
          <w:trHeight w:val="279"/>
        </w:trPr>
        <w:tc>
          <w:tcPr>
            <w:tcW w:w="1249" w:type="dxa"/>
          </w:tcPr>
          <w:p w:rsidR="00C53543" w:rsidRPr="00E306F6" w:rsidRDefault="00C53543" w:rsidP="00CF64E8">
            <w:pPr>
              <w:rPr>
                <w:rFonts w:ascii="Times New Roman" w:hAnsi="Times New Roman" w:cs="Times New Roman"/>
                <w:sz w:val="24"/>
                <w:szCs w:val="24"/>
              </w:rPr>
            </w:pPr>
            <w:r w:rsidRPr="00E306F6">
              <w:rPr>
                <w:rFonts w:ascii="Times New Roman" w:hAnsi="Times New Roman" w:cs="Times New Roman"/>
                <w:sz w:val="24"/>
                <w:szCs w:val="24"/>
              </w:rPr>
              <w:t>10.</w:t>
            </w:r>
          </w:p>
        </w:tc>
        <w:tc>
          <w:tcPr>
            <w:tcW w:w="660" w:type="dxa"/>
          </w:tcPr>
          <w:p w:rsidR="00C53543" w:rsidRPr="00E306F6" w:rsidRDefault="00C53543" w:rsidP="00CF64E8">
            <w:pPr>
              <w:rPr>
                <w:rFonts w:ascii="Times New Roman" w:hAnsi="Times New Roman" w:cs="Times New Roman"/>
                <w:sz w:val="24"/>
                <w:szCs w:val="24"/>
              </w:rPr>
            </w:pPr>
          </w:p>
        </w:tc>
        <w:tc>
          <w:tcPr>
            <w:tcW w:w="785" w:type="dxa"/>
          </w:tcPr>
          <w:p w:rsidR="00C53543" w:rsidRPr="00E306F6" w:rsidRDefault="00C53543" w:rsidP="00CF64E8">
            <w:pPr>
              <w:rPr>
                <w:rFonts w:ascii="Times New Roman" w:hAnsi="Times New Roman" w:cs="Times New Roman"/>
                <w:sz w:val="24"/>
                <w:szCs w:val="24"/>
              </w:rPr>
            </w:pPr>
          </w:p>
        </w:tc>
        <w:tc>
          <w:tcPr>
            <w:tcW w:w="851"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716"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c>
          <w:tcPr>
            <w:tcW w:w="668"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567" w:type="dxa"/>
          </w:tcPr>
          <w:p w:rsidR="00C53543" w:rsidRPr="00E306F6" w:rsidRDefault="00C53543" w:rsidP="00CF64E8">
            <w:pPr>
              <w:rPr>
                <w:rFonts w:ascii="Times New Roman" w:hAnsi="Times New Roman" w:cs="Times New Roman"/>
                <w:sz w:val="24"/>
                <w:szCs w:val="24"/>
              </w:rPr>
            </w:pPr>
          </w:p>
        </w:tc>
        <w:tc>
          <w:tcPr>
            <w:tcW w:w="1065" w:type="dxa"/>
          </w:tcPr>
          <w:p w:rsidR="00C53543" w:rsidRPr="00E306F6" w:rsidRDefault="00C53543" w:rsidP="00CF64E8">
            <w:pPr>
              <w:rPr>
                <w:rFonts w:ascii="Times New Roman" w:hAnsi="Times New Roman" w:cs="Times New Roman"/>
                <w:sz w:val="24"/>
                <w:szCs w:val="24"/>
              </w:rPr>
            </w:pPr>
          </w:p>
        </w:tc>
        <w:tc>
          <w:tcPr>
            <w:tcW w:w="884" w:type="dxa"/>
          </w:tcPr>
          <w:p w:rsidR="00C53543" w:rsidRPr="00E306F6" w:rsidRDefault="00C53543" w:rsidP="00CF64E8">
            <w:pPr>
              <w:rPr>
                <w:rFonts w:ascii="Times New Roman" w:hAnsi="Times New Roman" w:cs="Times New Roman"/>
                <w:sz w:val="24"/>
                <w:szCs w:val="24"/>
              </w:rPr>
            </w:pPr>
          </w:p>
        </w:tc>
      </w:tr>
    </w:tbl>
    <w:p w:rsidR="00C53543" w:rsidRPr="00E306F6" w:rsidRDefault="00C53543" w:rsidP="00C53543">
      <w:pPr>
        <w:spacing w:after="0" w:line="240" w:lineRule="auto"/>
        <w:rPr>
          <w:rFonts w:ascii="Times New Roman" w:hAnsi="Times New Roman" w:cs="Times New Roman"/>
          <w:b/>
          <w:sz w:val="24"/>
          <w:szCs w:val="24"/>
        </w:rPr>
      </w:pPr>
    </w:p>
    <w:p w:rsidR="00C53543" w:rsidRPr="00E306F6" w:rsidRDefault="00C53543" w:rsidP="00C53543">
      <w:pPr>
        <w:spacing w:after="0" w:line="240" w:lineRule="auto"/>
        <w:jc w:val="center"/>
        <w:rPr>
          <w:rFonts w:ascii="Times New Roman" w:hAnsi="Times New Roman" w:cs="Times New Roman"/>
          <w:b/>
          <w:sz w:val="24"/>
          <w:szCs w:val="24"/>
        </w:rPr>
      </w:pPr>
    </w:p>
    <w:p w:rsidR="00C53543" w:rsidRPr="00E306F6" w:rsidRDefault="00C53543" w:rsidP="00C53543">
      <w:pPr>
        <w:spacing w:after="0" w:line="240" w:lineRule="auto"/>
        <w:rPr>
          <w:rFonts w:ascii="Times New Roman" w:hAnsi="Times New Roman" w:cs="Times New Roman"/>
          <w:b/>
          <w:sz w:val="24"/>
          <w:szCs w:val="24"/>
        </w:rPr>
      </w:pPr>
    </w:p>
    <w:p w:rsidR="00C53543" w:rsidRPr="00C53543" w:rsidRDefault="00C53543" w:rsidP="00C53543">
      <w:pPr>
        <w:spacing w:after="0" w:line="240" w:lineRule="auto"/>
        <w:jc w:val="center"/>
        <w:rPr>
          <w:rFonts w:ascii="Times New Roman" w:hAnsi="Times New Roman" w:cs="Times New Roman"/>
          <w:b/>
          <w:color w:val="00B050"/>
          <w:sz w:val="24"/>
          <w:szCs w:val="24"/>
        </w:rPr>
      </w:pPr>
      <w:r w:rsidRPr="00C53543">
        <w:rPr>
          <w:rFonts w:ascii="Times New Roman" w:hAnsi="Times New Roman" w:cs="Times New Roman"/>
          <w:b/>
          <w:color w:val="00B050"/>
          <w:sz w:val="24"/>
          <w:szCs w:val="24"/>
        </w:rPr>
        <w:t>8.Исследование самооценки. Тест «Лесенка»</w:t>
      </w:r>
    </w:p>
    <w:p w:rsidR="00C53543" w:rsidRPr="00E306F6" w:rsidRDefault="00C53543" w:rsidP="00C53543">
      <w:pPr>
        <w:spacing w:after="0" w:line="240" w:lineRule="auto"/>
        <w:rPr>
          <w:rFonts w:ascii="Times New Roman" w:hAnsi="Times New Roman" w:cs="Times New Roman"/>
          <w:sz w:val="24"/>
          <w:szCs w:val="24"/>
        </w:rPr>
      </w:pPr>
      <w:r w:rsidRPr="00C53543">
        <w:rPr>
          <w:rFonts w:ascii="Times New Roman" w:hAnsi="Times New Roman" w:cs="Times New Roman"/>
          <w:b/>
          <w:color w:val="00B050"/>
          <w:sz w:val="24"/>
          <w:szCs w:val="24"/>
        </w:rPr>
        <w:t>Цель:</w:t>
      </w:r>
      <w:r w:rsidRPr="00E306F6">
        <w:rPr>
          <w:rFonts w:ascii="Times New Roman" w:hAnsi="Times New Roman" w:cs="Times New Roman"/>
          <w:sz w:val="24"/>
          <w:szCs w:val="24"/>
        </w:rPr>
        <w:t xml:space="preserve"> исследование самооценки ребенка.</w:t>
      </w:r>
    </w:p>
    <w:p w:rsidR="00C53543" w:rsidRPr="00E306F6" w:rsidRDefault="00C53543" w:rsidP="00C53543">
      <w:pPr>
        <w:spacing w:after="0" w:line="240" w:lineRule="auto"/>
        <w:jc w:val="both"/>
        <w:rPr>
          <w:rFonts w:ascii="Times New Roman" w:hAnsi="Times New Roman" w:cs="Times New Roman"/>
          <w:b/>
          <w:sz w:val="24"/>
          <w:szCs w:val="24"/>
        </w:rPr>
      </w:pPr>
      <w:r w:rsidRPr="00E306F6">
        <w:rPr>
          <w:rFonts w:ascii="Times New Roman" w:hAnsi="Times New Roman" w:cs="Times New Roman"/>
          <w:b/>
          <w:sz w:val="24"/>
          <w:szCs w:val="24"/>
        </w:rPr>
        <w:t xml:space="preserve">Стимульный материал: </w:t>
      </w:r>
      <w:r w:rsidRPr="00E306F6">
        <w:rPr>
          <w:rFonts w:ascii="Times New Roman" w:hAnsi="Times New Roman" w:cs="Times New Roman"/>
          <w:sz w:val="24"/>
          <w:szCs w:val="24"/>
        </w:rPr>
        <w:t xml:space="preserve">рисунок лестницы, состоящей из семи ступенек. Посредине нужно расположить фигурку ребенка. Для удобства может быть вырезана из </w:t>
      </w:r>
      <w:r w:rsidRPr="00E306F6">
        <w:rPr>
          <w:rFonts w:ascii="Times New Roman" w:hAnsi="Times New Roman" w:cs="Times New Roman"/>
          <w:b/>
          <w:sz w:val="24"/>
          <w:szCs w:val="24"/>
        </w:rPr>
        <w:t>бумаги</w:t>
      </w:r>
      <w:r w:rsidRPr="00E306F6">
        <w:rPr>
          <w:rFonts w:ascii="Times New Roman" w:hAnsi="Times New Roman" w:cs="Times New Roman"/>
          <w:sz w:val="24"/>
          <w:szCs w:val="24"/>
        </w:rPr>
        <w:t xml:space="preserve"> фигурка мальчика или девочки, которую можно ставить на лесенку в зависимости от пола тестируемого ребенка.</w:t>
      </w:r>
    </w:p>
    <w:p w:rsidR="00C53543" w:rsidRPr="00E306F6" w:rsidRDefault="00C53543" w:rsidP="00C53543">
      <w:pPr>
        <w:spacing w:after="0" w:line="240" w:lineRule="auto"/>
        <w:rPr>
          <w:rFonts w:ascii="Times New Roman" w:hAnsi="Times New Roman" w:cs="Times New Roman"/>
          <w:b/>
          <w:sz w:val="24"/>
          <w:szCs w:val="24"/>
        </w:rPr>
      </w:pPr>
      <w:r w:rsidRPr="00E306F6">
        <w:rPr>
          <w:rFonts w:ascii="Times New Roman" w:hAnsi="Times New Roman" w:cs="Times New Roman"/>
          <w:b/>
          <w:sz w:val="24"/>
          <w:szCs w:val="24"/>
        </w:rPr>
        <w:t>Инструкция:</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Посмотри на эту лесенку. Видишь, тут стоит мальчик (или девочка). И ступеньку выше (показывают) ставят хороших детей, чем выше – тем лучше дети, а на самой верхней ступеньке — самые хорошие ребята. На ступеньку  ниже ставят не очень хороших детей (показывают), еще ниже    еще хуже, а на самой нижней ступеньке — самые плохие ребята. На какую ступеньку ты сам себя поставишь? А на какую ступеньку тебя поставят мама? папа? воспитательница?</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В процессе обследования необходимо учитывать, как ребенок выполняет задание: испытывает колебания, раздумывает, аргументирует свой выбор. Если ребенок не дает никаких объяснений, ему следует задать уточняющие вопросы: «Почему ты себя сюда поставил? Ты всегда такой?» и т.д.</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 xml:space="preserve">Наиболее характерные особенности выполнения задания, свойственные детям с завышенной, адекватной и заниженной </w:t>
      </w:r>
      <w:proofErr w:type="gramStart"/>
      <w:r w:rsidRPr="00E306F6">
        <w:rPr>
          <w:rFonts w:ascii="Times New Roman" w:hAnsi="Times New Roman" w:cs="Times New Roman"/>
          <w:sz w:val="24"/>
          <w:szCs w:val="24"/>
        </w:rPr>
        <w:t>самооценкой .</w:t>
      </w:r>
      <w:proofErr w:type="gramEnd"/>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Способ выполнения задания</w:t>
      </w:r>
      <w:r w:rsidRPr="00E306F6">
        <w:rPr>
          <w:rFonts w:ascii="Times New Roman" w:hAnsi="Times New Roman" w:cs="Times New Roman"/>
          <w:sz w:val="24"/>
          <w:szCs w:val="24"/>
        </w:rPr>
        <w:tab/>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Тип самооценки:</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 xml:space="preserve">1. Не раздумывая, ставит себя на самую высокую ступеньку; считает, что мама оценивает его также; аргументируя свой выбор, ссылается на мнение взрослого: «Я хороший. </w:t>
      </w:r>
      <w:r w:rsidRPr="00E306F6">
        <w:rPr>
          <w:rFonts w:ascii="Times New Roman" w:hAnsi="Times New Roman" w:cs="Times New Roman"/>
          <w:sz w:val="24"/>
          <w:szCs w:val="24"/>
        </w:rPr>
        <w:lastRenderedPageBreak/>
        <w:t>Хороший и больше никакой, это мама так сказала».</w:t>
      </w:r>
      <w:r w:rsidRPr="00E306F6">
        <w:rPr>
          <w:rFonts w:ascii="Times New Roman" w:hAnsi="Times New Roman" w:cs="Times New Roman"/>
          <w:sz w:val="24"/>
          <w:szCs w:val="24"/>
        </w:rPr>
        <w:tab/>
        <w:t>Неадекватно завышенная самооценка</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2. После некоторых раздумий и колебаний ставит себя на самую высокую ступеньку, объясняя свои действия, называет какие-то свои недостатки и промахи, но объясняет их внешними, независящими от него, причинами, считает, что оценка взрослых в некоторых случаях может быть несколько ниже его собственной: «Я, конечно, хороший, но иногда ленюсь. Мама говорит, что я неаккуратный</w:t>
      </w:r>
      <w:proofErr w:type="gramStart"/>
      <w:r w:rsidRPr="00E306F6">
        <w:rPr>
          <w:rFonts w:ascii="Times New Roman" w:hAnsi="Times New Roman" w:cs="Times New Roman"/>
          <w:sz w:val="24"/>
          <w:szCs w:val="24"/>
        </w:rPr>
        <w:t>».Завышенная</w:t>
      </w:r>
      <w:proofErr w:type="gramEnd"/>
      <w:r w:rsidRPr="00E306F6">
        <w:rPr>
          <w:rFonts w:ascii="Times New Roman" w:hAnsi="Times New Roman" w:cs="Times New Roman"/>
          <w:sz w:val="24"/>
          <w:szCs w:val="24"/>
        </w:rPr>
        <w:t xml:space="preserve"> самооценка</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 xml:space="preserve">3. Обдумав задание, ставит себя на 2-ю или 3-ю ступеньку снизу, объясняет свои действия, ссылаясь на реальные ситуации и достижения, считает, что оценка взрослого такая же либо несколько </w:t>
      </w:r>
      <w:proofErr w:type="spellStart"/>
      <w:r w:rsidRPr="00E306F6">
        <w:rPr>
          <w:rFonts w:ascii="Times New Roman" w:hAnsi="Times New Roman" w:cs="Times New Roman"/>
          <w:sz w:val="24"/>
          <w:szCs w:val="24"/>
        </w:rPr>
        <w:t>ниже.Адекватная</w:t>
      </w:r>
      <w:proofErr w:type="spellEnd"/>
      <w:r w:rsidRPr="00E306F6">
        <w:rPr>
          <w:rFonts w:ascii="Times New Roman" w:hAnsi="Times New Roman" w:cs="Times New Roman"/>
          <w:sz w:val="24"/>
          <w:szCs w:val="24"/>
        </w:rPr>
        <w:t xml:space="preserve"> самооценка</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4. Ставит себя на нижние ступеньки, свой выбор не объясняет либо ссылается на мнение взрослого: «Мама так сказала».</w:t>
      </w:r>
      <w:r w:rsidRPr="00E306F6">
        <w:rPr>
          <w:rFonts w:ascii="Times New Roman" w:hAnsi="Times New Roman" w:cs="Times New Roman"/>
          <w:sz w:val="24"/>
          <w:szCs w:val="24"/>
        </w:rPr>
        <w:tab/>
        <w:t>Заниженная самооценка.</w:t>
      </w:r>
    </w:p>
    <w:p w:rsidR="00C53543" w:rsidRPr="00E306F6" w:rsidRDefault="00C53543" w:rsidP="00C53543">
      <w:pPr>
        <w:spacing w:after="0" w:line="240" w:lineRule="auto"/>
        <w:rPr>
          <w:rFonts w:ascii="Times New Roman" w:hAnsi="Times New Roman" w:cs="Times New Roman"/>
          <w:b/>
          <w:sz w:val="24"/>
          <w:szCs w:val="24"/>
        </w:rPr>
      </w:pPr>
      <w:r w:rsidRPr="00E306F6">
        <w:rPr>
          <w:rFonts w:ascii="Times New Roman" w:hAnsi="Times New Roman" w:cs="Times New Roman"/>
          <w:b/>
          <w:sz w:val="24"/>
          <w:szCs w:val="24"/>
        </w:rPr>
        <w:t>Анализ результатов:</w:t>
      </w:r>
    </w:p>
    <w:p w:rsidR="00C53543" w:rsidRPr="00E306F6" w:rsidRDefault="00C53543" w:rsidP="00C53543">
      <w:pPr>
        <w:spacing w:after="0" w:line="240" w:lineRule="auto"/>
        <w:ind w:left="284" w:hanging="284"/>
        <w:jc w:val="both"/>
        <w:rPr>
          <w:rFonts w:ascii="Times New Roman" w:hAnsi="Times New Roman" w:cs="Times New Roman"/>
          <w:sz w:val="24"/>
          <w:szCs w:val="24"/>
        </w:rPr>
      </w:pPr>
      <w:r w:rsidRPr="00E306F6">
        <w:rPr>
          <w:rFonts w:ascii="Times New Roman" w:hAnsi="Times New Roman" w:cs="Times New Roman"/>
          <w:sz w:val="24"/>
          <w:szCs w:val="24"/>
        </w:rPr>
        <w:t>Прежде всего, обращают внимание, на какую ступеньку ребенок сам себя поставил. Считается нормой, если дети этого возраста ставят себя на ступеньку "очень хорошие" и даже "самые хорошие" дети. В любом случае это должны быть верхние ступеньки, так как положение на любой из нижних ступенек (а уже тем более на самой нижней) говорит не об адекватной оценке, но об отрицательном отношении к себе, неуверенности в собственных силах. Эта очень серьезное нарушение структуры личности, которое может привести к депрессиям, неврозам, асоциальности у детей. Как правило, это связано с холодным отношением к детям, отвержением или суровым, авторитарным воспитанием, при котором обесценивается сам ребенок, который приходит к выводу, что его любят только тогда, когда он хорошо себя ведет. А так как дети не могут быть хорошими постоянно и уж тем более не могут соответствовать всем притязаниям взрослых, выполнять все их требования, то, естественно, дети в этих условиях начинают сомневаться в себе, в своих силах и в любви к ним родителей. Также не уверены в себе и в родительской любви дети, которыми вообще не занимаются дома. Таким образом, как мы видим, крайнее пренебрежение ребенком, как и крайний авторитаризм, постоянная опека и контроль, приводят к сходным результатам.</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Если ребенок ставит себя на среднюю ступеньку, это может говорить о том, что он либо не понял задание, либо не хочет его выполнять. Дети с заниженной самооценкой из-за высокой тревожности и неуверенности в себе часто отказываются выполнять задание, на все вопросы отвечают: «Не знаю». Дети с задержкой развития не понимают и не принимают это задание, действуют наобум.</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Неадекватно завышенная самооценка свойственна детям младшего и среднего дошкольного возраста: они не видят своих ошибок, не могут правильно оценить себя, свои поступки и действия.</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Самооценка детей 6-7-летнего возраста становится уже более реалистичной, в привычных ситуациях и привычных видах деятельности приближается к адекватной. В незнакомой ситуации и непривычных видах деятельности их самооценка завышенная.</w:t>
      </w:r>
    </w:p>
    <w:p w:rsidR="00C53543" w:rsidRPr="00E306F6" w:rsidRDefault="00C53543" w:rsidP="00C53543">
      <w:pPr>
        <w:spacing w:after="0" w:line="240" w:lineRule="auto"/>
        <w:jc w:val="both"/>
        <w:rPr>
          <w:rFonts w:ascii="Times New Roman" w:hAnsi="Times New Roman" w:cs="Times New Roman"/>
          <w:sz w:val="24"/>
          <w:szCs w:val="24"/>
        </w:rPr>
      </w:pPr>
      <w:r w:rsidRPr="00E306F6">
        <w:rPr>
          <w:rFonts w:ascii="Times New Roman" w:hAnsi="Times New Roman" w:cs="Times New Roman"/>
          <w:sz w:val="24"/>
          <w:szCs w:val="24"/>
        </w:rPr>
        <w:t>Заниженная самооценка у детей дошкольного возраста рассматривается как отклонение в развитии личности.</w:t>
      </w:r>
    </w:p>
    <w:p w:rsidR="00C53543" w:rsidRPr="00E306F6" w:rsidRDefault="00C53543" w:rsidP="00C53543">
      <w:pPr>
        <w:rPr>
          <w:rFonts w:ascii="Times New Roman" w:hAnsi="Times New Roman"/>
          <w:b/>
          <w:bCs/>
          <w:sz w:val="24"/>
          <w:szCs w:val="24"/>
        </w:rPr>
      </w:pPr>
    </w:p>
    <w:p w:rsidR="00C53543" w:rsidRPr="00E306F6" w:rsidRDefault="00C53543" w:rsidP="00C53543">
      <w:pPr>
        <w:spacing w:after="0"/>
        <w:jc w:val="center"/>
        <w:rPr>
          <w:rFonts w:ascii="Times New Roman" w:hAnsi="Times New Roman"/>
          <w:b/>
          <w:bCs/>
          <w:sz w:val="24"/>
          <w:szCs w:val="24"/>
        </w:rPr>
      </w:pPr>
      <w:r w:rsidRPr="00E306F6">
        <w:rPr>
          <w:rFonts w:ascii="Times New Roman" w:hAnsi="Times New Roman"/>
          <w:b/>
          <w:bCs/>
          <w:sz w:val="24"/>
          <w:szCs w:val="24"/>
        </w:rPr>
        <w:t>Протокол тестирования</w:t>
      </w:r>
    </w:p>
    <w:p w:rsidR="00C53543" w:rsidRPr="00C53543" w:rsidRDefault="00C53543" w:rsidP="00C53543">
      <w:pPr>
        <w:spacing w:after="0"/>
        <w:jc w:val="center"/>
        <w:rPr>
          <w:rFonts w:ascii="Times New Roman" w:hAnsi="Times New Roman"/>
          <w:b/>
          <w:bCs/>
          <w:sz w:val="24"/>
          <w:szCs w:val="24"/>
        </w:rPr>
      </w:pPr>
      <w:proofErr w:type="spellStart"/>
      <w:r w:rsidRPr="00E306F6">
        <w:rPr>
          <w:rFonts w:ascii="Times New Roman" w:hAnsi="Times New Roman"/>
          <w:b/>
          <w:bCs/>
          <w:sz w:val="24"/>
          <w:szCs w:val="24"/>
        </w:rPr>
        <w:t>Самооценочная</w:t>
      </w:r>
      <w:proofErr w:type="spellEnd"/>
      <w:r w:rsidRPr="00E306F6">
        <w:rPr>
          <w:rFonts w:ascii="Times New Roman" w:hAnsi="Times New Roman"/>
          <w:b/>
          <w:bCs/>
          <w:sz w:val="24"/>
          <w:szCs w:val="24"/>
        </w:rPr>
        <w:t xml:space="preserve">  шкала  «Лесенка»</w:t>
      </w:r>
    </w:p>
    <w:p w:rsidR="00C53543" w:rsidRPr="00E306F6" w:rsidRDefault="00C53543" w:rsidP="00C53543">
      <w:pPr>
        <w:spacing w:after="0"/>
        <w:ind w:right="170"/>
        <w:rPr>
          <w:rFonts w:ascii="Times New Roman" w:hAnsi="Times New Roman"/>
          <w:sz w:val="24"/>
          <w:szCs w:val="24"/>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7"/>
        <w:gridCol w:w="2380"/>
        <w:gridCol w:w="2383"/>
        <w:gridCol w:w="2304"/>
      </w:tblGrid>
      <w:tr w:rsidR="00C53543" w:rsidRPr="00E306F6" w:rsidTr="00CF64E8">
        <w:trPr>
          <w:trHeight w:val="240"/>
        </w:trPr>
        <w:tc>
          <w:tcPr>
            <w:tcW w:w="2397" w:type="dxa"/>
            <w:vMerge w:val="restart"/>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after="0" w:line="240" w:lineRule="auto"/>
              <w:ind w:right="170"/>
              <w:jc w:val="center"/>
              <w:rPr>
                <w:rFonts w:ascii="Times New Roman" w:hAnsi="Times New Roman"/>
                <w:bCs/>
                <w:iCs/>
                <w:sz w:val="24"/>
                <w:szCs w:val="24"/>
              </w:rPr>
            </w:pPr>
            <w:r w:rsidRPr="00E306F6">
              <w:rPr>
                <w:rFonts w:ascii="Times New Roman" w:hAnsi="Times New Roman"/>
                <w:b/>
                <w:bCs/>
                <w:sz w:val="24"/>
                <w:szCs w:val="24"/>
              </w:rPr>
              <w:t>Фамилия имя ребенка</w:t>
            </w:r>
          </w:p>
        </w:tc>
        <w:tc>
          <w:tcPr>
            <w:tcW w:w="7067" w:type="dxa"/>
            <w:gridSpan w:val="3"/>
            <w:tcBorders>
              <w:top w:val="single" w:sz="4" w:space="0" w:color="000000"/>
              <w:left w:val="single" w:sz="4" w:space="0" w:color="000000"/>
              <w:bottom w:val="single" w:sz="4" w:space="0" w:color="auto"/>
              <w:right w:val="single" w:sz="4" w:space="0" w:color="000000"/>
            </w:tcBorders>
            <w:hideMark/>
          </w:tcPr>
          <w:p w:rsidR="00C53543" w:rsidRPr="00E306F6" w:rsidRDefault="00C53543" w:rsidP="00C53543">
            <w:pPr>
              <w:spacing w:line="240" w:lineRule="auto"/>
              <w:ind w:right="170"/>
              <w:jc w:val="center"/>
              <w:rPr>
                <w:rFonts w:ascii="Times New Roman" w:hAnsi="Times New Roman"/>
                <w:b/>
                <w:bCs/>
                <w:iCs/>
                <w:sz w:val="24"/>
                <w:szCs w:val="24"/>
              </w:rPr>
            </w:pPr>
            <w:r w:rsidRPr="00E306F6">
              <w:rPr>
                <w:rFonts w:ascii="Times New Roman" w:hAnsi="Times New Roman"/>
                <w:b/>
                <w:bCs/>
                <w:iCs/>
                <w:sz w:val="24"/>
                <w:szCs w:val="24"/>
              </w:rPr>
              <w:t>Самооценка ребенка</w:t>
            </w:r>
          </w:p>
        </w:tc>
      </w:tr>
      <w:tr w:rsidR="00C53543" w:rsidRPr="00E306F6" w:rsidTr="00CF64E8">
        <w:trPr>
          <w:trHeight w:val="31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53543" w:rsidRPr="00E306F6" w:rsidRDefault="00C53543" w:rsidP="00C53543">
            <w:pPr>
              <w:spacing w:line="240" w:lineRule="auto"/>
              <w:rPr>
                <w:rFonts w:ascii="Times New Roman" w:hAnsi="Times New Roman"/>
                <w:bCs/>
                <w:iCs/>
                <w:sz w:val="24"/>
                <w:szCs w:val="24"/>
              </w:rPr>
            </w:pPr>
          </w:p>
        </w:tc>
        <w:tc>
          <w:tcPr>
            <w:tcW w:w="2380" w:type="dxa"/>
            <w:tcBorders>
              <w:top w:val="single" w:sz="4" w:space="0" w:color="auto"/>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
                <w:bCs/>
                <w:iCs/>
                <w:sz w:val="24"/>
                <w:szCs w:val="24"/>
              </w:rPr>
            </w:pPr>
            <w:r w:rsidRPr="00E306F6">
              <w:rPr>
                <w:rFonts w:ascii="Times New Roman" w:hAnsi="Times New Roman"/>
                <w:b/>
                <w:bCs/>
                <w:iCs/>
                <w:sz w:val="24"/>
                <w:szCs w:val="24"/>
              </w:rPr>
              <w:t>Адекватная</w:t>
            </w:r>
          </w:p>
        </w:tc>
        <w:tc>
          <w:tcPr>
            <w:tcW w:w="2383" w:type="dxa"/>
            <w:tcBorders>
              <w:top w:val="single" w:sz="4" w:space="0" w:color="auto"/>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
                <w:bCs/>
                <w:iCs/>
                <w:sz w:val="24"/>
                <w:szCs w:val="24"/>
              </w:rPr>
            </w:pPr>
            <w:r w:rsidRPr="00E306F6">
              <w:rPr>
                <w:rFonts w:ascii="Times New Roman" w:hAnsi="Times New Roman"/>
                <w:b/>
                <w:bCs/>
                <w:iCs/>
                <w:sz w:val="24"/>
                <w:szCs w:val="24"/>
              </w:rPr>
              <w:t>Завышенная</w:t>
            </w:r>
          </w:p>
        </w:tc>
        <w:tc>
          <w:tcPr>
            <w:tcW w:w="2304" w:type="dxa"/>
            <w:tcBorders>
              <w:top w:val="single" w:sz="4" w:space="0" w:color="auto"/>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
                <w:bCs/>
                <w:iCs/>
                <w:sz w:val="24"/>
                <w:szCs w:val="24"/>
              </w:rPr>
            </w:pPr>
            <w:r w:rsidRPr="00E306F6">
              <w:rPr>
                <w:rFonts w:ascii="Times New Roman" w:hAnsi="Times New Roman"/>
                <w:b/>
                <w:bCs/>
                <w:iCs/>
                <w:sz w:val="24"/>
                <w:szCs w:val="24"/>
              </w:rPr>
              <w:t>Низкая</w:t>
            </w:r>
          </w:p>
        </w:tc>
      </w:tr>
      <w:tr w:rsidR="00C53543" w:rsidRPr="00E306F6" w:rsidTr="00CF64E8">
        <w:tc>
          <w:tcPr>
            <w:tcW w:w="2397"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rPr>
                <w:rFonts w:ascii="Times New Roman" w:hAnsi="Times New Roman"/>
                <w:sz w:val="24"/>
                <w:szCs w:val="24"/>
              </w:rPr>
            </w:pPr>
            <w:r w:rsidRPr="00E306F6">
              <w:rPr>
                <w:rFonts w:ascii="Times New Roman" w:hAnsi="Times New Roman"/>
                <w:sz w:val="24"/>
                <w:szCs w:val="24"/>
              </w:rPr>
              <w:lastRenderedPageBreak/>
              <w:t>1.</w:t>
            </w:r>
          </w:p>
        </w:tc>
        <w:tc>
          <w:tcPr>
            <w:tcW w:w="2380"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Cs/>
                <w:iCs/>
                <w:sz w:val="24"/>
                <w:szCs w:val="24"/>
              </w:rPr>
            </w:pPr>
          </w:p>
        </w:tc>
        <w:tc>
          <w:tcPr>
            <w:tcW w:w="2383"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c>
          <w:tcPr>
            <w:tcW w:w="2304"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r>
      <w:tr w:rsidR="00C53543" w:rsidRPr="00E306F6" w:rsidTr="00CF64E8">
        <w:tc>
          <w:tcPr>
            <w:tcW w:w="2397"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rPr>
                <w:rFonts w:ascii="Times New Roman" w:hAnsi="Times New Roman"/>
                <w:sz w:val="24"/>
                <w:szCs w:val="24"/>
              </w:rPr>
            </w:pPr>
            <w:r w:rsidRPr="00E306F6">
              <w:rPr>
                <w:rFonts w:ascii="Times New Roman" w:hAnsi="Times New Roman"/>
                <w:sz w:val="24"/>
                <w:szCs w:val="24"/>
              </w:rPr>
              <w:t>2.</w:t>
            </w:r>
          </w:p>
        </w:tc>
        <w:tc>
          <w:tcPr>
            <w:tcW w:w="2380"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Cs/>
                <w:iCs/>
                <w:sz w:val="24"/>
                <w:szCs w:val="24"/>
              </w:rPr>
            </w:pPr>
          </w:p>
        </w:tc>
        <w:tc>
          <w:tcPr>
            <w:tcW w:w="2383"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c>
          <w:tcPr>
            <w:tcW w:w="2304"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r>
      <w:tr w:rsidR="00C53543" w:rsidRPr="00E306F6" w:rsidTr="00CF64E8">
        <w:tc>
          <w:tcPr>
            <w:tcW w:w="2397"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rPr>
                <w:rFonts w:ascii="Times New Roman" w:hAnsi="Times New Roman"/>
                <w:sz w:val="24"/>
                <w:szCs w:val="24"/>
              </w:rPr>
            </w:pPr>
            <w:r w:rsidRPr="00E306F6">
              <w:rPr>
                <w:rFonts w:ascii="Times New Roman" w:hAnsi="Times New Roman"/>
                <w:sz w:val="24"/>
                <w:szCs w:val="24"/>
              </w:rPr>
              <w:t>3.</w:t>
            </w:r>
          </w:p>
        </w:tc>
        <w:tc>
          <w:tcPr>
            <w:tcW w:w="2380"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Cs/>
                <w:iCs/>
                <w:sz w:val="24"/>
                <w:szCs w:val="24"/>
              </w:rPr>
            </w:pPr>
          </w:p>
        </w:tc>
        <w:tc>
          <w:tcPr>
            <w:tcW w:w="2383"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c>
          <w:tcPr>
            <w:tcW w:w="2304"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r>
      <w:tr w:rsidR="00C53543" w:rsidRPr="00E306F6" w:rsidTr="00CF64E8">
        <w:tc>
          <w:tcPr>
            <w:tcW w:w="2397"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rPr>
                <w:rFonts w:ascii="Times New Roman" w:hAnsi="Times New Roman"/>
                <w:sz w:val="24"/>
                <w:szCs w:val="24"/>
              </w:rPr>
            </w:pPr>
            <w:r w:rsidRPr="00E306F6">
              <w:rPr>
                <w:rFonts w:ascii="Times New Roman" w:hAnsi="Times New Roman"/>
                <w:sz w:val="24"/>
                <w:szCs w:val="24"/>
              </w:rPr>
              <w:t>4.</w:t>
            </w:r>
          </w:p>
        </w:tc>
        <w:tc>
          <w:tcPr>
            <w:tcW w:w="2380"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Cs/>
                <w:iCs/>
                <w:sz w:val="24"/>
                <w:szCs w:val="24"/>
              </w:rPr>
            </w:pPr>
          </w:p>
        </w:tc>
        <w:tc>
          <w:tcPr>
            <w:tcW w:w="2383"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c>
          <w:tcPr>
            <w:tcW w:w="2304"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r>
      <w:tr w:rsidR="00C53543" w:rsidRPr="00E306F6" w:rsidTr="00CF64E8">
        <w:tc>
          <w:tcPr>
            <w:tcW w:w="2397"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rPr>
                <w:rFonts w:ascii="Times New Roman" w:hAnsi="Times New Roman"/>
                <w:sz w:val="24"/>
                <w:szCs w:val="24"/>
              </w:rPr>
            </w:pPr>
            <w:r w:rsidRPr="00E306F6">
              <w:rPr>
                <w:rFonts w:ascii="Times New Roman" w:hAnsi="Times New Roman"/>
                <w:sz w:val="24"/>
                <w:szCs w:val="24"/>
              </w:rPr>
              <w:t>5.</w:t>
            </w:r>
          </w:p>
        </w:tc>
        <w:tc>
          <w:tcPr>
            <w:tcW w:w="2380"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Cs/>
                <w:iCs/>
                <w:sz w:val="24"/>
                <w:szCs w:val="24"/>
              </w:rPr>
            </w:pPr>
          </w:p>
        </w:tc>
        <w:tc>
          <w:tcPr>
            <w:tcW w:w="2383"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c>
          <w:tcPr>
            <w:tcW w:w="2304"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r>
      <w:tr w:rsidR="00C53543" w:rsidRPr="00E306F6" w:rsidTr="00CF64E8">
        <w:tc>
          <w:tcPr>
            <w:tcW w:w="2397"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rPr>
                <w:rFonts w:ascii="Times New Roman" w:hAnsi="Times New Roman"/>
                <w:sz w:val="24"/>
                <w:szCs w:val="24"/>
              </w:rPr>
            </w:pPr>
            <w:r w:rsidRPr="00E306F6">
              <w:rPr>
                <w:rFonts w:ascii="Times New Roman" w:hAnsi="Times New Roman"/>
                <w:sz w:val="24"/>
                <w:szCs w:val="24"/>
              </w:rPr>
              <w:t xml:space="preserve">6.  </w:t>
            </w:r>
          </w:p>
        </w:tc>
        <w:tc>
          <w:tcPr>
            <w:tcW w:w="2380"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Cs/>
                <w:iCs/>
                <w:sz w:val="24"/>
                <w:szCs w:val="24"/>
              </w:rPr>
            </w:pPr>
          </w:p>
        </w:tc>
        <w:tc>
          <w:tcPr>
            <w:tcW w:w="2383"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c>
          <w:tcPr>
            <w:tcW w:w="2304"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r>
      <w:tr w:rsidR="00C53543" w:rsidRPr="00E306F6" w:rsidTr="00CF64E8">
        <w:tc>
          <w:tcPr>
            <w:tcW w:w="2397"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rPr>
                <w:rFonts w:ascii="Times New Roman" w:hAnsi="Times New Roman"/>
                <w:sz w:val="24"/>
                <w:szCs w:val="24"/>
              </w:rPr>
            </w:pPr>
            <w:r w:rsidRPr="00E306F6">
              <w:rPr>
                <w:rFonts w:ascii="Times New Roman" w:hAnsi="Times New Roman"/>
                <w:sz w:val="24"/>
                <w:szCs w:val="24"/>
              </w:rPr>
              <w:t xml:space="preserve">7. </w:t>
            </w:r>
          </w:p>
        </w:tc>
        <w:tc>
          <w:tcPr>
            <w:tcW w:w="2380"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Cs/>
                <w:iCs/>
                <w:sz w:val="24"/>
                <w:szCs w:val="24"/>
              </w:rPr>
            </w:pPr>
          </w:p>
        </w:tc>
        <w:tc>
          <w:tcPr>
            <w:tcW w:w="2383"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c>
          <w:tcPr>
            <w:tcW w:w="2304"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r>
      <w:tr w:rsidR="00C53543" w:rsidRPr="00E306F6" w:rsidTr="00CF64E8">
        <w:tc>
          <w:tcPr>
            <w:tcW w:w="2397"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rPr>
                <w:rFonts w:ascii="Times New Roman" w:hAnsi="Times New Roman"/>
                <w:sz w:val="24"/>
                <w:szCs w:val="24"/>
              </w:rPr>
            </w:pPr>
            <w:r w:rsidRPr="00E306F6">
              <w:rPr>
                <w:rFonts w:ascii="Times New Roman" w:hAnsi="Times New Roman"/>
                <w:sz w:val="24"/>
                <w:szCs w:val="24"/>
              </w:rPr>
              <w:t xml:space="preserve">8. </w:t>
            </w:r>
          </w:p>
        </w:tc>
        <w:tc>
          <w:tcPr>
            <w:tcW w:w="2380"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Cs/>
                <w:iCs/>
                <w:sz w:val="24"/>
                <w:szCs w:val="24"/>
              </w:rPr>
            </w:pPr>
          </w:p>
        </w:tc>
        <w:tc>
          <w:tcPr>
            <w:tcW w:w="2383"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c>
          <w:tcPr>
            <w:tcW w:w="2304"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r>
      <w:tr w:rsidR="00C53543" w:rsidRPr="00E306F6" w:rsidTr="00CF64E8">
        <w:tc>
          <w:tcPr>
            <w:tcW w:w="2397"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rPr>
                <w:rFonts w:ascii="Times New Roman" w:hAnsi="Times New Roman"/>
                <w:sz w:val="24"/>
                <w:szCs w:val="24"/>
              </w:rPr>
            </w:pPr>
            <w:r w:rsidRPr="00E306F6">
              <w:rPr>
                <w:rFonts w:ascii="Times New Roman" w:hAnsi="Times New Roman"/>
                <w:sz w:val="24"/>
                <w:szCs w:val="24"/>
              </w:rPr>
              <w:t>9.</w:t>
            </w:r>
          </w:p>
        </w:tc>
        <w:tc>
          <w:tcPr>
            <w:tcW w:w="2380"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Cs/>
                <w:iCs/>
                <w:sz w:val="24"/>
                <w:szCs w:val="24"/>
              </w:rPr>
            </w:pPr>
          </w:p>
        </w:tc>
        <w:tc>
          <w:tcPr>
            <w:tcW w:w="2383"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c>
          <w:tcPr>
            <w:tcW w:w="2304"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r>
      <w:tr w:rsidR="00C53543" w:rsidRPr="00E306F6" w:rsidTr="00CF64E8">
        <w:tc>
          <w:tcPr>
            <w:tcW w:w="2397"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rPr>
                <w:rFonts w:ascii="Times New Roman" w:hAnsi="Times New Roman"/>
                <w:sz w:val="24"/>
                <w:szCs w:val="24"/>
              </w:rPr>
            </w:pPr>
            <w:r w:rsidRPr="00E306F6">
              <w:rPr>
                <w:rFonts w:ascii="Times New Roman" w:hAnsi="Times New Roman"/>
                <w:sz w:val="24"/>
                <w:szCs w:val="24"/>
              </w:rPr>
              <w:t xml:space="preserve">10. </w:t>
            </w:r>
          </w:p>
        </w:tc>
        <w:tc>
          <w:tcPr>
            <w:tcW w:w="2380" w:type="dxa"/>
            <w:tcBorders>
              <w:top w:val="single" w:sz="4" w:space="0" w:color="000000"/>
              <w:left w:val="single" w:sz="4" w:space="0" w:color="000000"/>
              <w:bottom w:val="single" w:sz="4" w:space="0" w:color="000000"/>
              <w:right w:val="single" w:sz="4" w:space="0" w:color="000000"/>
            </w:tcBorders>
            <w:hideMark/>
          </w:tcPr>
          <w:p w:rsidR="00C53543" w:rsidRPr="00E306F6" w:rsidRDefault="00C53543" w:rsidP="00C53543">
            <w:pPr>
              <w:spacing w:line="240" w:lineRule="auto"/>
              <w:ind w:right="170"/>
              <w:rPr>
                <w:rFonts w:ascii="Times New Roman" w:hAnsi="Times New Roman"/>
                <w:bCs/>
                <w:iCs/>
                <w:sz w:val="24"/>
                <w:szCs w:val="24"/>
              </w:rPr>
            </w:pPr>
          </w:p>
        </w:tc>
        <w:tc>
          <w:tcPr>
            <w:tcW w:w="2383"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c>
          <w:tcPr>
            <w:tcW w:w="2304" w:type="dxa"/>
            <w:tcBorders>
              <w:top w:val="single" w:sz="4" w:space="0" w:color="000000"/>
              <w:left w:val="single" w:sz="4" w:space="0" w:color="000000"/>
              <w:bottom w:val="single" w:sz="4" w:space="0" w:color="000000"/>
              <w:right w:val="single" w:sz="4" w:space="0" w:color="000000"/>
            </w:tcBorders>
          </w:tcPr>
          <w:p w:rsidR="00C53543" w:rsidRPr="00E306F6" w:rsidRDefault="00C53543" w:rsidP="00C53543">
            <w:pPr>
              <w:spacing w:line="240" w:lineRule="auto"/>
              <w:ind w:right="170"/>
              <w:rPr>
                <w:rFonts w:ascii="Times New Roman" w:hAnsi="Times New Roman"/>
                <w:b/>
                <w:bCs/>
                <w:i/>
                <w:iCs/>
                <w:sz w:val="24"/>
                <w:szCs w:val="24"/>
              </w:rPr>
            </w:pPr>
          </w:p>
        </w:tc>
      </w:tr>
    </w:tbl>
    <w:p w:rsidR="00C53543" w:rsidRPr="00E306F6" w:rsidRDefault="00C53543" w:rsidP="00C53543">
      <w:pPr>
        <w:spacing w:line="240" w:lineRule="auto"/>
        <w:ind w:right="170"/>
        <w:rPr>
          <w:rFonts w:ascii="Times New Roman" w:hAnsi="Times New Roman"/>
          <w:b/>
          <w:bCs/>
          <w:i/>
          <w:iCs/>
          <w:sz w:val="24"/>
          <w:szCs w:val="24"/>
        </w:rPr>
      </w:pPr>
    </w:p>
    <w:p w:rsidR="00C53543" w:rsidRPr="00E306F6" w:rsidRDefault="00C53543" w:rsidP="00C53543">
      <w:pPr>
        <w:spacing w:line="240" w:lineRule="auto"/>
        <w:ind w:right="170"/>
        <w:jc w:val="both"/>
        <w:rPr>
          <w:rFonts w:ascii="Times New Roman" w:hAnsi="Times New Roman"/>
          <w:b/>
          <w:bCs/>
          <w:sz w:val="24"/>
          <w:szCs w:val="24"/>
        </w:rPr>
      </w:pPr>
    </w:p>
    <w:p w:rsidR="00C53543" w:rsidRPr="00E306F6" w:rsidRDefault="00C53543" w:rsidP="00C53543">
      <w:pPr>
        <w:spacing w:after="0" w:line="240" w:lineRule="auto"/>
        <w:rPr>
          <w:rFonts w:ascii="Times New Roman" w:hAnsi="Times New Roman" w:cs="Times New Roman"/>
          <w:sz w:val="24"/>
          <w:szCs w:val="24"/>
        </w:rPr>
      </w:pPr>
    </w:p>
    <w:p w:rsidR="00C53543" w:rsidRPr="00E306F6" w:rsidRDefault="00C53543" w:rsidP="00C53543">
      <w:pPr>
        <w:spacing w:after="0" w:line="240" w:lineRule="auto"/>
        <w:rPr>
          <w:rFonts w:ascii="Times New Roman" w:hAnsi="Times New Roman" w:cs="Times New Roman"/>
          <w:sz w:val="24"/>
          <w:szCs w:val="24"/>
        </w:rPr>
      </w:pPr>
    </w:p>
    <w:p w:rsidR="00C53543" w:rsidRPr="00E306F6" w:rsidRDefault="00C53543" w:rsidP="00C53543">
      <w:pPr>
        <w:spacing w:after="0" w:line="240" w:lineRule="auto"/>
        <w:rPr>
          <w:rFonts w:ascii="Times New Roman" w:hAnsi="Times New Roman" w:cs="Times New Roman"/>
          <w:sz w:val="24"/>
          <w:szCs w:val="24"/>
        </w:rPr>
      </w:pPr>
    </w:p>
    <w:p w:rsidR="00C53543" w:rsidRPr="00E306F6" w:rsidRDefault="00C53543" w:rsidP="00C53543">
      <w:pPr>
        <w:spacing w:before="240" w:after="0"/>
        <w:jc w:val="center"/>
        <w:rPr>
          <w:rFonts w:ascii="Times New Roman" w:hAnsi="Times New Roman"/>
          <w:b/>
          <w:sz w:val="24"/>
          <w:szCs w:val="24"/>
        </w:rPr>
      </w:pPr>
    </w:p>
    <w:p w:rsidR="00C53543" w:rsidRPr="00E306F6" w:rsidRDefault="00344870" w:rsidP="00C53543">
      <w:pPr>
        <w:rPr>
          <w:sz w:val="24"/>
          <w:szCs w:val="24"/>
        </w:rPr>
      </w:pPr>
      <w:r w:rsidRPr="00344870">
        <w:rPr>
          <w:rFonts w:ascii="Times New Roman" w:hAnsi="Times New Roman"/>
          <w:noProof/>
          <w:sz w:val="24"/>
          <w:szCs w:val="24"/>
          <w:lang w:eastAsia="ru-RU"/>
        </w:rPr>
        <w:drawing>
          <wp:inline distT="0" distB="0" distL="0" distR="0" wp14:anchorId="6319B6DF" wp14:editId="6C897701">
            <wp:extent cx="5986130" cy="4312105"/>
            <wp:effectExtent l="0" t="0" r="0" b="0"/>
            <wp:docPr id="3" name="Рисунок 3" descr="C:\Users\earthgoth\Desktop\ТЕСТОТЕКА\для ДЕТЕЙ\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arthgoth\Desktop\ТЕСТОТЕКА\для ДЕТЕЙ\image00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11595" cy="4330449"/>
                    </a:xfrm>
                    <a:prstGeom prst="rect">
                      <a:avLst/>
                    </a:prstGeom>
                    <a:noFill/>
                    <a:ln>
                      <a:noFill/>
                    </a:ln>
                  </pic:spPr>
                </pic:pic>
              </a:graphicData>
            </a:graphic>
          </wp:inline>
        </w:drawing>
      </w:r>
    </w:p>
    <w:p w:rsidR="00C53543" w:rsidRPr="00E306F6" w:rsidRDefault="00C53543" w:rsidP="00C53543">
      <w:pPr>
        <w:shd w:val="clear" w:color="auto" w:fill="FFFFFF"/>
        <w:spacing w:line="240" w:lineRule="auto"/>
        <w:jc w:val="both"/>
        <w:rPr>
          <w:rFonts w:ascii="Times New Roman" w:hAnsi="Times New Roman"/>
          <w:sz w:val="24"/>
          <w:szCs w:val="24"/>
        </w:rPr>
        <w:sectPr w:rsidR="00C53543" w:rsidRPr="00E306F6" w:rsidSect="00E306F6">
          <w:pgSz w:w="11909" w:h="16834"/>
          <w:pgMar w:top="1134" w:right="852" w:bottom="1134" w:left="1701" w:header="720" w:footer="720" w:gutter="0"/>
          <w:cols w:space="720"/>
          <w:noEndnote/>
          <w:titlePg/>
          <w:docGrid w:linePitch="299"/>
        </w:sectPr>
      </w:pPr>
      <w:bookmarkStart w:id="0" w:name="_GoBack"/>
      <w:bookmarkEnd w:id="0"/>
    </w:p>
    <w:p w:rsidR="00C53543" w:rsidRDefault="00C53543" w:rsidP="00C53543">
      <w:pPr>
        <w:spacing w:after="0" w:line="240" w:lineRule="auto"/>
        <w:ind w:firstLine="284"/>
        <w:jc w:val="center"/>
      </w:pPr>
    </w:p>
    <w:sectPr w:rsidR="00C53543" w:rsidSect="00C53543">
      <w:pgSz w:w="11906" w:h="16838"/>
      <w:pgMar w:top="1134"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B058E"/>
    <w:multiLevelType w:val="hybridMultilevel"/>
    <w:tmpl w:val="96B8A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B84AAB"/>
    <w:multiLevelType w:val="hybridMultilevel"/>
    <w:tmpl w:val="74A45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2B0E34"/>
    <w:multiLevelType w:val="hybridMultilevel"/>
    <w:tmpl w:val="3334C0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99509D"/>
    <w:multiLevelType w:val="hybridMultilevel"/>
    <w:tmpl w:val="2250D5C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F943289"/>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5DC22207"/>
    <w:multiLevelType w:val="hybridMultilevel"/>
    <w:tmpl w:val="08BA325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6E7A007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F9D304C"/>
    <w:multiLevelType w:val="hybridMultilevel"/>
    <w:tmpl w:val="45FA0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5"/>
  </w:num>
  <w:num w:numId="6">
    <w:abstractNumId w:val="7"/>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C53543"/>
    <w:rsid w:val="00204BE1"/>
    <w:rsid w:val="00344870"/>
    <w:rsid w:val="004A59E3"/>
    <w:rsid w:val="00C53543"/>
    <w:rsid w:val="00C65885"/>
    <w:rsid w:val="00C7409C"/>
    <w:rsid w:val="00FB2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2F1308-FEF9-4706-89E6-326244BF0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54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35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3543"/>
    <w:rPr>
      <w:rFonts w:ascii="Tahoma" w:hAnsi="Tahoma" w:cs="Tahoma"/>
      <w:sz w:val="16"/>
      <w:szCs w:val="16"/>
    </w:rPr>
  </w:style>
  <w:style w:type="table" w:styleId="a5">
    <w:name w:val="Table Grid"/>
    <w:basedOn w:val="a1"/>
    <w:uiPriority w:val="59"/>
    <w:rsid w:val="00C53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C53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4526</Words>
  <Characters>25803</Characters>
  <Application>Microsoft Office Word</Application>
  <DocSecurity>0</DocSecurity>
  <Lines>215</Lines>
  <Paragraphs>60</Paragraphs>
  <ScaleCrop>false</ScaleCrop>
  <Company>Microsoft</Company>
  <LinksUpToDate>false</LinksUpToDate>
  <CharactersWithSpaces>30269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Бармалей</dc:creator>
  <cp:keywords/>
  <dc:description/>
  <cp:lastModifiedBy>earthgoth</cp:lastModifiedBy>
  <cp:revision>6</cp:revision>
  <dcterms:created xsi:type="dcterms:W3CDTF">2013-04-26T04:47:00Z</dcterms:created>
  <dcterms:modified xsi:type="dcterms:W3CDTF">2017-12-02T21:16:00Z</dcterms:modified>
</cp:coreProperties>
</file>