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87" w:rsidRPr="00757A5B" w:rsidRDefault="00AB6987" w:rsidP="00AB698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7A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Материально-техническое обеспечение образовательной деятельности, </w:t>
      </w:r>
    </w:p>
    <w:p w:rsidR="00AB6987" w:rsidRPr="00757A5B" w:rsidRDefault="00AB6987" w:rsidP="00AB698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7A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том числе в отношении инвалидов и лиц </w:t>
      </w:r>
    </w:p>
    <w:p w:rsidR="00AB6987" w:rsidRPr="00757A5B" w:rsidRDefault="00AB6987" w:rsidP="00AB698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57A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ограниченными возможностями здоровья</w:t>
      </w:r>
    </w:p>
    <w:p w:rsidR="00941637" w:rsidRDefault="00941637" w:rsidP="00941637">
      <w:pPr>
        <w:pStyle w:val="Heading1"/>
        <w:spacing w:line="306" w:lineRule="exact"/>
        <w:ind w:left="0"/>
      </w:pPr>
      <w:bookmarkStart w:id="1" w:name="_bookmark8"/>
      <w:bookmarkEnd w:id="1"/>
    </w:p>
    <w:p w:rsidR="00941637" w:rsidRDefault="00941637" w:rsidP="00941637">
      <w:pPr>
        <w:pStyle w:val="a5"/>
        <w:ind w:right="543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 требований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 образовательной</w:t>
      </w:r>
      <w:r>
        <w:rPr>
          <w:spacing w:val="-1"/>
        </w:rPr>
        <w:t xml:space="preserve"> </w:t>
      </w:r>
      <w:r>
        <w:t>программы.</w:t>
      </w:r>
    </w:p>
    <w:p w:rsidR="00941637" w:rsidRPr="009902DB" w:rsidRDefault="00941637" w:rsidP="000C2558">
      <w:pPr>
        <w:pStyle w:val="a8"/>
        <w:ind w:left="567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941637"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Здание   школы</w:t>
      </w:r>
      <w:r w:rsidRPr="009902DB">
        <w:rPr>
          <w:rFonts w:ascii="Times New Roman" w:hAnsi="Times New Roman" w:cs="Times New Roman"/>
          <w:sz w:val="28"/>
          <w:szCs w:val="28"/>
        </w:rPr>
        <w:tab/>
        <w:t>типовое,  четырехэтажное.  Техническое состояние</w:t>
      </w:r>
      <w:r w:rsidRPr="009902DB">
        <w:rPr>
          <w:rFonts w:ascii="Times New Roman" w:hAnsi="Times New Roman" w:cs="Times New Roman"/>
          <w:sz w:val="28"/>
          <w:szCs w:val="28"/>
        </w:rPr>
        <w:tab/>
        <w:t xml:space="preserve"> школы</w:t>
      </w:r>
      <w:r w:rsidRPr="009902DB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</w:t>
      </w:r>
      <w:r w:rsidRPr="009902DB">
        <w:rPr>
          <w:rFonts w:ascii="Times New Roman" w:hAnsi="Times New Roman" w:cs="Times New Roman"/>
          <w:sz w:val="28"/>
          <w:szCs w:val="28"/>
        </w:rPr>
        <w:t>удовлетворительное.    Имеется</w:t>
      </w:r>
      <w:r w:rsidRPr="009902DB">
        <w:rPr>
          <w:rFonts w:ascii="Times New Roman" w:hAnsi="Times New Roman" w:cs="Times New Roman"/>
          <w:sz w:val="28"/>
          <w:szCs w:val="28"/>
        </w:rPr>
        <w:tab/>
        <w:t>прилегающий</w:t>
      </w:r>
      <w:r w:rsidRPr="009902DB">
        <w:rPr>
          <w:rFonts w:ascii="Times New Roman" w:hAnsi="Times New Roman" w:cs="Times New Roman"/>
          <w:sz w:val="28"/>
          <w:szCs w:val="28"/>
        </w:rPr>
        <w:tab/>
        <w:t xml:space="preserve"> земельный</w:t>
      </w:r>
      <w:r w:rsidRPr="009902DB">
        <w:rPr>
          <w:rFonts w:ascii="Times New Roman" w:hAnsi="Times New Roman" w:cs="Times New Roman"/>
          <w:sz w:val="28"/>
          <w:szCs w:val="28"/>
        </w:rPr>
        <w:tab/>
        <w:t>участок</w:t>
      </w:r>
      <w:r w:rsidRPr="009902DB">
        <w:rPr>
          <w:rFonts w:ascii="Times New Roman" w:hAnsi="Times New Roman" w:cs="Times New Roman"/>
          <w:sz w:val="28"/>
          <w:szCs w:val="28"/>
        </w:rPr>
        <w:tab/>
        <w:t>с</w:t>
      </w:r>
      <w:r w:rsidRPr="009902DB">
        <w:rPr>
          <w:rFonts w:ascii="Times New Roman" w:hAnsi="Times New Roman" w:cs="Times New Roman"/>
          <w:sz w:val="28"/>
          <w:szCs w:val="28"/>
        </w:rPr>
        <w:tab/>
      </w:r>
      <w:r w:rsidRPr="009902DB">
        <w:rPr>
          <w:rFonts w:ascii="Times New Roman" w:hAnsi="Times New Roman" w:cs="Times New Roman"/>
          <w:spacing w:val="-1"/>
          <w:sz w:val="28"/>
          <w:szCs w:val="28"/>
        </w:rPr>
        <w:t xml:space="preserve">ограждением,     </w:t>
      </w:r>
      <w:r w:rsidRPr="009902DB">
        <w:rPr>
          <w:rFonts w:ascii="Times New Roman" w:hAnsi="Times New Roman" w:cs="Times New Roman"/>
          <w:sz w:val="28"/>
          <w:szCs w:val="28"/>
        </w:rPr>
        <w:t>разделенный на зоны для обеспечения образовательной и хозяйственной      деятельности.</w:t>
      </w:r>
      <w:r w:rsidRPr="009902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902DB">
        <w:rPr>
          <w:rFonts w:ascii="Times New Roman" w:hAnsi="Times New Roman" w:cs="Times New Roman"/>
          <w:sz w:val="28"/>
          <w:szCs w:val="28"/>
        </w:rPr>
        <w:t>Имеются</w:t>
      </w:r>
      <w:r w:rsidRPr="009902DB">
        <w:rPr>
          <w:rFonts w:ascii="Times New Roman" w:hAnsi="Times New Roman" w:cs="Times New Roman"/>
          <w:sz w:val="28"/>
          <w:szCs w:val="28"/>
        </w:rPr>
        <w:tab/>
        <w:t>актовый</w:t>
      </w:r>
      <w:r w:rsidRPr="009902DB">
        <w:rPr>
          <w:rFonts w:ascii="Times New Roman" w:hAnsi="Times New Roman" w:cs="Times New Roman"/>
          <w:sz w:val="28"/>
          <w:szCs w:val="28"/>
        </w:rPr>
        <w:tab/>
        <w:t>зал,</w:t>
      </w:r>
      <w:r w:rsidRPr="009902DB">
        <w:rPr>
          <w:rFonts w:ascii="Times New Roman" w:hAnsi="Times New Roman" w:cs="Times New Roman"/>
          <w:sz w:val="28"/>
          <w:szCs w:val="28"/>
        </w:rPr>
        <w:tab/>
        <w:t>кабинет</w:t>
      </w:r>
      <w:r w:rsidRPr="009902DB">
        <w:rPr>
          <w:rFonts w:ascii="Times New Roman" w:hAnsi="Times New Roman" w:cs="Times New Roman"/>
          <w:sz w:val="28"/>
          <w:szCs w:val="28"/>
        </w:rPr>
        <w:tab/>
        <w:t>психолога,</w:t>
      </w:r>
      <w:r w:rsidRPr="009902DB">
        <w:rPr>
          <w:rFonts w:ascii="Times New Roman" w:hAnsi="Times New Roman" w:cs="Times New Roman"/>
          <w:sz w:val="28"/>
          <w:szCs w:val="28"/>
        </w:rPr>
        <w:tab/>
        <w:t>кабинет</w:t>
      </w:r>
      <w:r w:rsidRPr="009902DB">
        <w:rPr>
          <w:rFonts w:ascii="Times New Roman" w:hAnsi="Times New Roman" w:cs="Times New Roman"/>
          <w:sz w:val="28"/>
          <w:szCs w:val="28"/>
        </w:rPr>
        <w:tab/>
        <w:t>социального</w:t>
      </w:r>
      <w:r w:rsidRPr="009902DB">
        <w:rPr>
          <w:rFonts w:ascii="Times New Roman" w:hAnsi="Times New Roman" w:cs="Times New Roman"/>
          <w:sz w:val="28"/>
          <w:szCs w:val="28"/>
        </w:rPr>
        <w:tab/>
      </w:r>
      <w:r w:rsidRPr="009902DB">
        <w:rPr>
          <w:rFonts w:ascii="Times New Roman" w:hAnsi="Times New Roman" w:cs="Times New Roman"/>
          <w:spacing w:val="-1"/>
          <w:sz w:val="28"/>
          <w:szCs w:val="28"/>
        </w:rPr>
        <w:t>педагога,</w:t>
      </w:r>
      <w:r w:rsidR="009902DB"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r w:rsidRPr="009902DB">
        <w:rPr>
          <w:rFonts w:ascii="Times New Roman" w:hAnsi="Times New Roman" w:cs="Times New Roman"/>
          <w:sz w:val="28"/>
          <w:szCs w:val="28"/>
        </w:rPr>
        <w:t>медицинский</w:t>
      </w:r>
      <w:r w:rsidRPr="009902D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кабинет,</w:t>
      </w:r>
      <w:r w:rsidRPr="009902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2</w:t>
      </w:r>
      <w:r w:rsidRPr="009902D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спортивных</w:t>
      </w:r>
      <w:r w:rsidRPr="009902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зала,</w:t>
      </w:r>
      <w:r w:rsidRPr="009902D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61</w:t>
      </w:r>
      <w:r w:rsidRPr="009902D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учебных</w:t>
      </w:r>
      <w:r w:rsidRPr="009902D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(13</w:t>
      </w:r>
      <w:r w:rsidRPr="009902D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кабинетов</w:t>
      </w:r>
      <w:r w:rsidRPr="009902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начальной</w:t>
      </w:r>
      <w:r w:rsidRPr="009902DB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школы,</w:t>
      </w:r>
      <w:r w:rsidRPr="009902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2</w:t>
      </w:r>
      <w:r w:rsidRPr="009902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информатики,</w:t>
      </w:r>
      <w:r w:rsidRPr="009902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</w:t>
      </w:r>
      <w:r w:rsidRPr="009902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биологии,</w:t>
      </w:r>
      <w:r w:rsidRPr="009902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2</w:t>
      </w:r>
      <w:r w:rsidRPr="009902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технологии,</w:t>
      </w:r>
      <w:r w:rsidRPr="009902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</w:t>
      </w:r>
      <w:r w:rsidR="009902DB" w:rsidRPr="009902DB">
        <w:rPr>
          <w:rFonts w:ascii="Times New Roman" w:hAnsi="Times New Roman" w:cs="Times New Roman"/>
          <w:sz w:val="28"/>
          <w:szCs w:val="28"/>
        </w:rPr>
        <w:t xml:space="preserve">   </w:t>
      </w:r>
      <w:r w:rsidRPr="009902DB">
        <w:rPr>
          <w:rFonts w:ascii="Times New Roman" w:hAnsi="Times New Roman" w:cs="Times New Roman"/>
          <w:sz w:val="28"/>
          <w:szCs w:val="28"/>
        </w:rPr>
        <w:t>музыки,</w:t>
      </w:r>
      <w:r w:rsidRPr="009902D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</w:t>
      </w:r>
      <w:r w:rsidRPr="009902D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ОБЖ,</w:t>
      </w:r>
      <w:r w:rsidRPr="009902D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2</w:t>
      </w:r>
      <w:r w:rsidRPr="009902D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истории,</w:t>
      </w:r>
      <w:r w:rsidRPr="009902D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4</w:t>
      </w:r>
      <w:r w:rsidRPr="009902D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русского</w:t>
      </w:r>
      <w:r w:rsidRPr="009902D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языка,</w:t>
      </w:r>
      <w:r w:rsidRPr="009902D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4</w:t>
      </w:r>
      <w:r w:rsidRPr="009902D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математики,</w:t>
      </w:r>
      <w:r w:rsidRPr="009902D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4</w:t>
      </w:r>
      <w:r w:rsidRPr="009902D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иностранного</w:t>
      </w:r>
      <w:r w:rsidRPr="009902D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языка,</w:t>
      </w:r>
      <w:r w:rsidRPr="009902D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</w:t>
      </w:r>
      <w:r w:rsidRPr="009902D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физики,</w:t>
      </w:r>
      <w:r w:rsidRPr="009902D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</w:t>
      </w:r>
      <w:r w:rsidRPr="009902D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ИЗО</w:t>
      </w:r>
      <w:r w:rsidRPr="009902D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и</w:t>
      </w:r>
      <w:r w:rsidRPr="009902D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902DB" w:rsidRPr="009902DB">
        <w:rPr>
          <w:rFonts w:ascii="Times New Roman" w:hAnsi="Times New Roman" w:cs="Times New Roman"/>
          <w:sz w:val="28"/>
          <w:szCs w:val="28"/>
        </w:rPr>
        <w:t xml:space="preserve">МХК  </w:t>
      </w:r>
      <w:r w:rsidRPr="009902DB">
        <w:rPr>
          <w:rFonts w:ascii="Times New Roman" w:hAnsi="Times New Roman" w:cs="Times New Roman"/>
          <w:sz w:val="28"/>
          <w:szCs w:val="28"/>
        </w:rPr>
        <w:t>2</w:t>
      </w:r>
      <w:r w:rsidRPr="009902D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географии</w:t>
      </w:r>
      <w:proofErr w:type="gramEnd"/>
      <w:r w:rsidRPr="009902DB">
        <w:rPr>
          <w:rFonts w:ascii="Times New Roman" w:hAnsi="Times New Roman" w:cs="Times New Roman"/>
          <w:sz w:val="28"/>
          <w:szCs w:val="28"/>
        </w:rPr>
        <w:t>).</w:t>
      </w:r>
      <w:r w:rsidRPr="009902D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Библиотека</w:t>
      </w:r>
      <w:r w:rsidRPr="009902D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выделены</w:t>
      </w:r>
      <w:r w:rsidRPr="009902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следующие</w:t>
      </w:r>
      <w:r w:rsidRPr="009902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зоны:</w:t>
      </w:r>
      <w:r w:rsidRPr="009902DB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абонемент,</w:t>
      </w:r>
      <w:r w:rsidRPr="009902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читальный</w:t>
      </w:r>
      <w:r w:rsidRPr="009902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зал,</w:t>
      </w:r>
      <w:r w:rsidRPr="009902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книгохранилище.</w:t>
      </w:r>
    </w:p>
    <w:p w:rsidR="00941637" w:rsidRDefault="00941637" w:rsidP="009902DB">
      <w:pPr>
        <w:pStyle w:val="a5"/>
        <w:spacing w:line="310" w:lineRule="exact"/>
        <w:ind w:left="1500" w:firstLine="0"/>
        <w:jc w:val="left"/>
      </w:pPr>
      <w:r>
        <w:t>Имеется</w:t>
      </w:r>
      <w:r>
        <w:rPr>
          <w:spacing w:val="-4"/>
        </w:rPr>
        <w:t xml:space="preserve"> </w:t>
      </w:r>
      <w:proofErr w:type="gramStart"/>
      <w:r>
        <w:t>выделенная</w:t>
      </w:r>
      <w:proofErr w:type="gramEnd"/>
      <w:r>
        <w:rPr>
          <w:spacing w:val="-6"/>
        </w:rPr>
        <w:t xml:space="preserve"> </w:t>
      </w:r>
      <w:r>
        <w:t>интернет-линия,</w:t>
      </w:r>
      <w:r>
        <w:rPr>
          <w:spacing w:val="-4"/>
        </w:rPr>
        <w:t xml:space="preserve"> </w:t>
      </w:r>
      <w:r>
        <w:t>функционирует</w:t>
      </w:r>
      <w:r>
        <w:rPr>
          <w:spacing w:val="-3"/>
        </w:rPr>
        <w:t xml:space="preserve"> </w:t>
      </w:r>
      <w:r>
        <w:t>собственный</w:t>
      </w:r>
      <w:r>
        <w:rPr>
          <w:spacing w:val="-5"/>
        </w:rPr>
        <w:t xml:space="preserve"> </w:t>
      </w:r>
      <w:r>
        <w:t>сайт.</w:t>
      </w:r>
    </w:p>
    <w:p w:rsidR="000C2558" w:rsidRDefault="00941637" w:rsidP="000C2558">
      <w:pPr>
        <w:pStyle w:val="a5"/>
        <w:spacing w:before="67"/>
        <w:ind w:left="709" w:right="543" w:firstLine="0"/>
      </w:pPr>
      <w:r>
        <w:t xml:space="preserve"> В рамках федеральной программы «Модернизация образования» в 2023 году в школе проведен капитальный ремонт здания.</w:t>
      </w:r>
      <w:r w:rsidR="000C2558" w:rsidRPr="000C2558">
        <w:t xml:space="preserve"> </w:t>
      </w:r>
      <w:r w:rsidR="000C2558">
        <w:t>Обновлена материально-техническая база школы,</w:t>
      </w:r>
      <w:r w:rsidR="000C2558">
        <w:rPr>
          <w:spacing w:val="1"/>
        </w:rPr>
        <w:t xml:space="preserve"> </w:t>
      </w:r>
      <w:r w:rsidR="000C2558">
        <w:t>обеспечивающей</w:t>
      </w:r>
      <w:r w:rsidR="000C2558">
        <w:rPr>
          <w:spacing w:val="-65"/>
        </w:rPr>
        <w:t xml:space="preserve"> </w:t>
      </w:r>
      <w:r w:rsidR="000C2558">
        <w:t>организацию</w:t>
      </w:r>
      <w:r w:rsidR="000C2558">
        <w:rPr>
          <w:spacing w:val="1"/>
        </w:rPr>
        <w:t xml:space="preserve"> </w:t>
      </w:r>
      <w:r w:rsidR="000C2558">
        <w:t>всех</w:t>
      </w:r>
      <w:r w:rsidR="000C2558">
        <w:rPr>
          <w:spacing w:val="1"/>
        </w:rPr>
        <w:t xml:space="preserve"> </w:t>
      </w:r>
      <w:r w:rsidR="000C2558">
        <w:t>видов</w:t>
      </w:r>
      <w:r w:rsidR="000C2558">
        <w:rPr>
          <w:spacing w:val="1"/>
        </w:rPr>
        <w:t xml:space="preserve"> </w:t>
      </w:r>
      <w:r w:rsidR="000C2558">
        <w:t>деятельности</w:t>
      </w:r>
      <w:r w:rsidR="000C2558">
        <w:rPr>
          <w:spacing w:val="1"/>
        </w:rPr>
        <w:t xml:space="preserve"> </w:t>
      </w:r>
      <w:r w:rsidR="000C2558">
        <w:t>школьников,</w:t>
      </w:r>
      <w:r w:rsidR="000C2558">
        <w:rPr>
          <w:spacing w:val="1"/>
        </w:rPr>
        <w:t xml:space="preserve"> </w:t>
      </w:r>
      <w:r w:rsidR="000C2558">
        <w:t>соответствующей</w:t>
      </w:r>
      <w:r w:rsidR="000C2558">
        <w:rPr>
          <w:spacing w:val="1"/>
        </w:rPr>
        <w:t xml:space="preserve"> </w:t>
      </w:r>
      <w:r w:rsidR="000C2558">
        <w:t>санитарн</w:t>
      </w:r>
      <w:proofErr w:type="gramStart"/>
      <w:r w:rsidR="000C2558">
        <w:t>о-</w:t>
      </w:r>
      <w:proofErr w:type="gramEnd"/>
      <w:r w:rsidR="000C2558">
        <w:rPr>
          <w:spacing w:val="1"/>
        </w:rPr>
        <w:t xml:space="preserve"> </w:t>
      </w:r>
      <w:r w:rsidR="000C2558">
        <w:t>эпидемиологическим</w:t>
      </w:r>
      <w:r w:rsidR="000C2558">
        <w:rPr>
          <w:spacing w:val="1"/>
        </w:rPr>
        <w:t xml:space="preserve"> </w:t>
      </w:r>
      <w:r w:rsidR="000C2558">
        <w:t>и противопожарным</w:t>
      </w:r>
      <w:r w:rsidR="000C2558">
        <w:rPr>
          <w:spacing w:val="1"/>
        </w:rPr>
        <w:t xml:space="preserve"> </w:t>
      </w:r>
      <w:r w:rsidR="000C2558">
        <w:t>правилам</w:t>
      </w:r>
      <w:r w:rsidR="000C2558">
        <w:rPr>
          <w:spacing w:val="1"/>
        </w:rPr>
        <w:t xml:space="preserve"> </w:t>
      </w:r>
      <w:r w:rsidR="000C2558">
        <w:t>и нормам,</w:t>
      </w:r>
      <w:r w:rsidR="000C2558">
        <w:rPr>
          <w:spacing w:val="1"/>
        </w:rPr>
        <w:t xml:space="preserve"> </w:t>
      </w:r>
      <w:r w:rsidR="000C2558">
        <w:t>полным</w:t>
      </w:r>
      <w:r w:rsidR="000C2558">
        <w:rPr>
          <w:spacing w:val="1"/>
        </w:rPr>
        <w:t xml:space="preserve"> </w:t>
      </w:r>
      <w:r w:rsidR="000C2558">
        <w:t>комплектом</w:t>
      </w:r>
      <w:r w:rsidR="000C2558">
        <w:rPr>
          <w:spacing w:val="1"/>
        </w:rPr>
        <w:t xml:space="preserve"> </w:t>
      </w:r>
      <w:r w:rsidR="000C2558">
        <w:t>учебно-методической</w:t>
      </w:r>
      <w:r w:rsidR="000C2558">
        <w:rPr>
          <w:spacing w:val="1"/>
        </w:rPr>
        <w:t xml:space="preserve"> </w:t>
      </w:r>
      <w:r w:rsidR="000C2558">
        <w:t>литературы,</w:t>
      </w:r>
      <w:r w:rsidR="000C2558">
        <w:rPr>
          <w:spacing w:val="1"/>
        </w:rPr>
        <w:t xml:space="preserve"> </w:t>
      </w:r>
      <w:r w:rsidR="000C2558">
        <w:t>соответствующей</w:t>
      </w:r>
      <w:r w:rsidR="000C2558">
        <w:rPr>
          <w:spacing w:val="1"/>
        </w:rPr>
        <w:t xml:space="preserve"> </w:t>
      </w:r>
      <w:r w:rsidR="000C2558">
        <w:t>возрастным</w:t>
      </w:r>
      <w:r w:rsidR="000C2558">
        <w:rPr>
          <w:spacing w:val="1"/>
        </w:rPr>
        <w:t xml:space="preserve"> </w:t>
      </w:r>
      <w:r w:rsidR="000C2558">
        <w:t>особенностям</w:t>
      </w:r>
      <w:r w:rsidR="000C2558">
        <w:rPr>
          <w:spacing w:val="1"/>
        </w:rPr>
        <w:t xml:space="preserve"> </w:t>
      </w:r>
      <w:r w:rsidR="000C2558">
        <w:t>обучающихся</w:t>
      </w:r>
      <w:r w:rsidR="000C2558">
        <w:rPr>
          <w:spacing w:val="-1"/>
        </w:rPr>
        <w:t xml:space="preserve"> </w:t>
      </w:r>
      <w:r w:rsidR="000C2558">
        <w:t>и</w:t>
      </w:r>
      <w:r w:rsidR="000C2558">
        <w:rPr>
          <w:spacing w:val="-2"/>
        </w:rPr>
        <w:t xml:space="preserve"> </w:t>
      </w:r>
      <w:r w:rsidR="000C2558">
        <w:t>современным</w:t>
      </w:r>
      <w:r w:rsidR="000C2558">
        <w:rPr>
          <w:spacing w:val="1"/>
        </w:rPr>
        <w:t xml:space="preserve"> </w:t>
      </w:r>
      <w:r w:rsidR="000C2558">
        <w:t>требованиям</w:t>
      </w:r>
      <w:r w:rsidR="000C2558">
        <w:rPr>
          <w:spacing w:val="2"/>
        </w:rPr>
        <w:t xml:space="preserve"> </w:t>
      </w:r>
      <w:r w:rsidR="000C2558">
        <w:t>ФГОС.</w:t>
      </w:r>
    </w:p>
    <w:p w:rsidR="00941637" w:rsidRDefault="000C2558" w:rsidP="00757A5B">
      <w:pPr>
        <w:pStyle w:val="a5"/>
        <w:spacing w:before="1"/>
        <w:ind w:left="709" w:right="542"/>
        <w:sectPr w:rsidR="00941637">
          <w:pgSz w:w="11910" w:h="16840"/>
          <w:pgMar w:top="1020" w:right="300" w:bottom="1340" w:left="60" w:header="0" w:footer="1067" w:gutter="0"/>
          <w:cols w:space="720"/>
        </w:sectPr>
      </w:pPr>
      <w:r>
        <w:t>Пищеблок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proofErr w:type="gramStart"/>
      <w:r>
        <w:t>оснащены</w:t>
      </w:r>
      <w:proofErr w:type="gramEnd"/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Столовая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горячие</w:t>
      </w:r>
      <w:r>
        <w:rPr>
          <w:spacing w:val="1"/>
        </w:rPr>
        <w:t xml:space="preserve"> </w:t>
      </w:r>
      <w:r>
        <w:t>завтраки;</w:t>
      </w:r>
      <w:r>
        <w:rPr>
          <w:spacing w:val="1"/>
        </w:rPr>
        <w:t xml:space="preserve"> завтраки и обеды </w:t>
      </w:r>
      <w:r>
        <w:t>(для</w:t>
      </w:r>
      <w:r>
        <w:rPr>
          <w:spacing w:val="1"/>
        </w:rPr>
        <w:t xml:space="preserve"> </w:t>
      </w:r>
      <w:r>
        <w:t>детей с ОВЗ).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 w:rsidR="00757A5B">
        <w:t>процесса.</w:t>
      </w:r>
    </w:p>
    <w:p w:rsidR="00941637" w:rsidRDefault="00941637" w:rsidP="00757A5B">
      <w:pPr>
        <w:pStyle w:val="a5"/>
        <w:ind w:left="0" w:firstLine="0"/>
        <w:jc w:val="left"/>
      </w:pPr>
    </w:p>
    <w:sectPr w:rsidR="00941637" w:rsidSect="00757A5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500EC"/>
    <w:multiLevelType w:val="hybridMultilevel"/>
    <w:tmpl w:val="109EECB0"/>
    <w:lvl w:ilvl="0" w:tplc="9C8648FA">
      <w:numFmt w:val="bullet"/>
      <w:lvlText w:val=""/>
      <w:lvlJc w:val="left"/>
      <w:pPr>
        <w:ind w:left="1512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1CD68ABA">
      <w:numFmt w:val="bullet"/>
      <w:lvlText w:val=""/>
      <w:lvlJc w:val="left"/>
      <w:pPr>
        <w:ind w:left="792" w:hanging="286"/>
      </w:pPr>
      <w:rPr>
        <w:rFonts w:hint="default"/>
        <w:w w:val="100"/>
        <w:lang w:val="ru-RU" w:eastAsia="en-US" w:bidi="ar-SA"/>
      </w:rPr>
    </w:lvl>
    <w:lvl w:ilvl="2" w:tplc="A5D8CE00">
      <w:numFmt w:val="bullet"/>
      <w:lvlText w:val="•"/>
      <w:lvlJc w:val="left"/>
      <w:pPr>
        <w:ind w:left="2634" w:hanging="286"/>
      </w:pPr>
      <w:rPr>
        <w:rFonts w:hint="default"/>
        <w:lang w:val="ru-RU" w:eastAsia="en-US" w:bidi="ar-SA"/>
      </w:rPr>
    </w:lvl>
    <w:lvl w:ilvl="3" w:tplc="4F0A87C2">
      <w:numFmt w:val="bullet"/>
      <w:lvlText w:val="•"/>
      <w:lvlJc w:val="left"/>
      <w:pPr>
        <w:ind w:left="3748" w:hanging="286"/>
      </w:pPr>
      <w:rPr>
        <w:rFonts w:hint="default"/>
        <w:lang w:val="ru-RU" w:eastAsia="en-US" w:bidi="ar-SA"/>
      </w:rPr>
    </w:lvl>
    <w:lvl w:ilvl="4" w:tplc="B08ED4C6"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5" w:tplc="60AAD0C0">
      <w:numFmt w:val="bullet"/>
      <w:lvlText w:val="•"/>
      <w:lvlJc w:val="left"/>
      <w:pPr>
        <w:ind w:left="5976" w:hanging="286"/>
      </w:pPr>
      <w:rPr>
        <w:rFonts w:hint="default"/>
        <w:lang w:val="ru-RU" w:eastAsia="en-US" w:bidi="ar-SA"/>
      </w:rPr>
    </w:lvl>
    <w:lvl w:ilvl="6" w:tplc="F1D890E8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7" w:tplc="9FDEB32E">
      <w:numFmt w:val="bullet"/>
      <w:lvlText w:val="•"/>
      <w:lvlJc w:val="left"/>
      <w:pPr>
        <w:ind w:left="8204" w:hanging="286"/>
      </w:pPr>
      <w:rPr>
        <w:rFonts w:hint="default"/>
        <w:lang w:val="ru-RU" w:eastAsia="en-US" w:bidi="ar-SA"/>
      </w:rPr>
    </w:lvl>
    <w:lvl w:ilvl="8" w:tplc="9EE2EC66">
      <w:numFmt w:val="bullet"/>
      <w:lvlText w:val="•"/>
      <w:lvlJc w:val="left"/>
      <w:pPr>
        <w:ind w:left="9318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4442"/>
    <w:rsid w:val="00095F60"/>
    <w:rsid w:val="000C2558"/>
    <w:rsid w:val="003B1EB4"/>
    <w:rsid w:val="00554442"/>
    <w:rsid w:val="00757A5B"/>
    <w:rsid w:val="007C3128"/>
    <w:rsid w:val="00941637"/>
    <w:rsid w:val="009902DB"/>
    <w:rsid w:val="00AB6987"/>
    <w:rsid w:val="00FF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60"/>
  </w:style>
  <w:style w:type="paragraph" w:styleId="2">
    <w:name w:val="heading 2"/>
    <w:basedOn w:val="a"/>
    <w:link w:val="20"/>
    <w:uiPriority w:val="9"/>
    <w:qFormat/>
    <w:rsid w:val="00AB6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941637"/>
    <w:pPr>
      <w:widowControl w:val="0"/>
      <w:autoSpaceDE w:val="0"/>
      <w:autoSpaceDN w:val="0"/>
      <w:spacing w:after="0" w:line="240" w:lineRule="auto"/>
      <w:ind w:left="792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941637"/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">
    <w:name w:val="Heading 1"/>
    <w:basedOn w:val="a"/>
    <w:uiPriority w:val="1"/>
    <w:qFormat/>
    <w:rsid w:val="00941637"/>
    <w:pPr>
      <w:widowControl w:val="0"/>
      <w:autoSpaceDE w:val="0"/>
      <w:autoSpaceDN w:val="0"/>
      <w:spacing w:after="0" w:line="240" w:lineRule="auto"/>
      <w:ind w:left="792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941637"/>
    <w:pPr>
      <w:widowControl w:val="0"/>
      <w:autoSpaceDE w:val="0"/>
      <w:autoSpaceDN w:val="0"/>
      <w:spacing w:after="0" w:line="240" w:lineRule="auto"/>
      <w:ind w:left="792" w:firstLine="708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9416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6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0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Hamova</cp:lastModifiedBy>
  <cp:revision>3</cp:revision>
  <dcterms:created xsi:type="dcterms:W3CDTF">2025-06-04T12:56:00Z</dcterms:created>
  <dcterms:modified xsi:type="dcterms:W3CDTF">2025-06-05T08:35:00Z</dcterms:modified>
</cp:coreProperties>
</file>